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49" w:rsidRPr="00E12FB7" w:rsidRDefault="00283D49" w:rsidP="00283D49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2</w:t>
      </w:r>
      <w:r w:rsidRPr="00E12FB7">
        <w:rPr>
          <w:rFonts w:ascii="Cambria" w:hAnsi="Cambria"/>
        </w:rPr>
        <w:t xml:space="preserve"> do SWZ– Formularz ofertowy</w:t>
      </w:r>
    </w:p>
    <w:p w:rsidR="00283D49" w:rsidRDefault="00283D49" w:rsidP="00283D49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83D49" w:rsidRPr="00487565" w:rsidRDefault="00283D49" w:rsidP="00283D49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487565">
        <w:rPr>
          <w:rFonts w:ascii="Cambria" w:hAnsi="Cambria" w:cs="Calibri"/>
          <w:b/>
          <w:bCs/>
          <w:sz w:val="24"/>
          <w:szCs w:val="24"/>
        </w:rPr>
        <w:t>FORMULARZ OFERTOWY</w:t>
      </w:r>
    </w:p>
    <w:p w:rsidR="00283D49" w:rsidRPr="00487565" w:rsidRDefault="00283D49" w:rsidP="00283D49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Ja/My (imię i nazwisko) …………………………………………………………………………….........................</w:t>
      </w:r>
    </w:p>
    <w:p w:rsidR="00283D49" w:rsidRPr="00487565" w:rsidRDefault="00283D49" w:rsidP="00283D49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działając w imieniu i na rzecz Wykonawcy/ów (nazwa/firma i adres Wykonawcy lub Wykonawców): …………………….........................................................................................................................</w:t>
      </w:r>
    </w:p>
    <w:p w:rsidR="00283D49" w:rsidRPr="00487565" w:rsidRDefault="00283D49" w:rsidP="00283D49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>……................................................................................................................................................................................</w:t>
      </w:r>
    </w:p>
    <w:p w:rsidR="00283D49" w:rsidRPr="00487565" w:rsidRDefault="00283D49" w:rsidP="00283D49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Tel.: ………………………… E-mail ……….....………………………… </w:t>
      </w:r>
      <w:r>
        <w:rPr>
          <w:rFonts w:ascii="Cambria" w:hAnsi="Cambria" w:cs="Calibri"/>
          <w:sz w:val="24"/>
          <w:szCs w:val="24"/>
          <w:lang w:eastAsia="pl-PL"/>
        </w:rPr>
        <w:t xml:space="preserve">KRS </w:t>
      </w:r>
      <w:r w:rsidRPr="00487565">
        <w:rPr>
          <w:rFonts w:ascii="Cambria" w:hAnsi="Cambria" w:cs="Calibri"/>
          <w:sz w:val="24"/>
          <w:szCs w:val="24"/>
          <w:lang w:eastAsia="pl-PL"/>
        </w:rPr>
        <w:t xml:space="preserve"> …………………………….</w:t>
      </w:r>
    </w:p>
    <w:p w:rsidR="00283D49" w:rsidRPr="00487565" w:rsidRDefault="00283D49" w:rsidP="00283D49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 xml:space="preserve">REGON:………………………………..… </w:t>
      </w:r>
    </w:p>
    <w:p w:rsidR="00283D49" w:rsidRPr="00487565" w:rsidRDefault="00283D49" w:rsidP="00283D49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Adres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skrzynki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e-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 ………………………………..………………....…</w:t>
      </w:r>
    </w:p>
    <w:p w:rsidR="00283D49" w:rsidRPr="00487565" w:rsidRDefault="00283D49" w:rsidP="00283D49">
      <w:pPr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487565">
        <w:rPr>
          <w:rFonts w:ascii="Cambria" w:hAnsi="Cambria" w:cs="Calibri"/>
          <w:iCs/>
          <w:spacing w:val="40"/>
          <w:sz w:val="24"/>
          <w:szCs w:val="24"/>
        </w:rPr>
        <w:t xml:space="preserve">w trybie </w:t>
      </w:r>
      <w:r>
        <w:rPr>
          <w:rFonts w:ascii="Cambria" w:hAnsi="Cambria" w:cs="Calibri"/>
          <w:iCs/>
          <w:spacing w:val="40"/>
          <w:sz w:val="24"/>
          <w:szCs w:val="24"/>
        </w:rPr>
        <w:t>przetargu nieograniczonego</w:t>
      </w:r>
      <w:r w:rsidRPr="00487565">
        <w:rPr>
          <w:rFonts w:ascii="Cambria" w:hAnsi="Cambria" w:cs="Calibri"/>
          <w:iCs/>
          <w:spacing w:val="40"/>
          <w:sz w:val="24"/>
          <w:szCs w:val="24"/>
        </w:rPr>
        <w:t xml:space="preserve"> </w:t>
      </w:r>
      <w:r w:rsidRPr="00487565">
        <w:rPr>
          <w:rFonts w:ascii="Cambria" w:hAnsi="Cambria" w:cs="Calibri"/>
          <w:sz w:val="24"/>
          <w:szCs w:val="24"/>
        </w:rPr>
        <w:t xml:space="preserve">pn. </w:t>
      </w:r>
      <w:r>
        <w:rPr>
          <w:rFonts w:ascii="Cambria" w:hAnsi="Cambria"/>
          <w:b/>
          <w:sz w:val="24"/>
          <w:szCs w:val="24"/>
        </w:rPr>
        <w:t>Dostawa materiałów informacyjno - promocyjnych dla Biura Rzecznika Praw Dziecka</w:t>
      </w:r>
      <w:r>
        <w:rPr>
          <w:rFonts w:ascii="Cambria" w:hAnsi="Cambria" w:cs="Calibri"/>
          <w:sz w:val="24"/>
          <w:szCs w:val="24"/>
        </w:rPr>
        <w:t>, znak sprawy BRPD/ZP/15/2022</w:t>
      </w:r>
      <w:r w:rsidRPr="00487565">
        <w:rPr>
          <w:rFonts w:ascii="Cambria" w:hAnsi="Cambria" w:cs="Calibri"/>
          <w:sz w:val="24"/>
          <w:szCs w:val="24"/>
        </w:rPr>
        <w:t>:</w:t>
      </w:r>
    </w:p>
    <w:p w:rsidR="00283D49" w:rsidRPr="00487565" w:rsidRDefault="00283D49" w:rsidP="00283D49">
      <w:pPr>
        <w:pStyle w:val="Default"/>
        <w:numPr>
          <w:ilvl w:val="0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i/>
        </w:rPr>
      </w:pPr>
      <w:r w:rsidRPr="00487565">
        <w:rPr>
          <w:rFonts w:ascii="Cambria" w:hAnsi="Cambria"/>
          <w:bCs/>
          <w:i/>
        </w:rPr>
        <w:t>oświadczamy</w:t>
      </w:r>
      <w:r w:rsidRPr="00487565">
        <w:rPr>
          <w:rFonts w:ascii="Cambria" w:hAnsi="Cambria"/>
          <w:i/>
        </w:rPr>
        <w:t xml:space="preserve">, że naszym pełnomocnikiem dla potrzeb niniejszego zamówienia jest: </w:t>
      </w:r>
    </w:p>
    <w:p w:rsidR="00283D49" w:rsidRPr="00487565" w:rsidRDefault="00283D49" w:rsidP="00283D49">
      <w:pPr>
        <w:pStyle w:val="Default"/>
        <w:spacing w:after="60" w:line="266" w:lineRule="auto"/>
        <w:jc w:val="both"/>
        <w:rPr>
          <w:rFonts w:ascii="Cambria" w:hAnsi="Cambria"/>
        </w:rPr>
      </w:pPr>
      <w:r w:rsidRPr="00487565">
        <w:rPr>
          <w:rFonts w:ascii="Cambria" w:hAnsi="Cambria"/>
          <w:i/>
        </w:rPr>
        <w:t>............................................................................................................................................................</w:t>
      </w:r>
      <w:r w:rsidRPr="00487565">
        <w:rPr>
          <w:rFonts w:ascii="Cambria" w:hAnsi="Cambria"/>
        </w:rPr>
        <w:t xml:space="preserve"> </w:t>
      </w:r>
    </w:p>
    <w:p w:rsidR="00283D49" w:rsidRPr="00A45A52" w:rsidRDefault="00283D49" w:rsidP="00283D49">
      <w:pPr>
        <w:spacing w:after="60" w:line="266" w:lineRule="auto"/>
        <w:jc w:val="center"/>
        <w:rPr>
          <w:rFonts w:ascii="Cambria" w:hAnsi="Cambria"/>
          <w:i/>
          <w:iCs/>
          <w:sz w:val="20"/>
          <w:szCs w:val="20"/>
        </w:rPr>
      </w:pPr>
      <w:r w:rsidRPr="00A45A52">
        <w:rPr>
          <w:rFonts w:ascii="Cambria" w:hAnsi="Cambria"/>
          <w:i/>
          <w:iCs/>
          <w:sz w:val="20"/>
          <w:szCs w:val="20"/>
        </w:rPr>
        <w:t>(dotyczy WYŁĄCZNIE Wykonawców wspólnie ubiegających się o zamówienie)</w:t>
      </w:r>
    </w:p>
    <w:p w:rsidR="00283D49" w:rsidRDefault="00283D49" w:rsidP="00283D49">
      <w:pPr>
        <w:numPr>
          <w:ilvl w:val="3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składamy niniejszą ofertę na</w:t>
      </w:r>
      <w:r>
        <w:rPr>
          <w:rFonts w:ascii="Cambria" w:hAnsi="Cambria" w:cs="Calibri"/>
          <w:sz w:val="24"/>
          <w:szCs w:val="24"/>
        </w:rPr>
        <w:t>:</w:t>
      </w:r>
      <w:r w:rsidRPr="005F525C">
        <w:rPr>
          <w:rFonts w:ascii="Cambria" w:hAnsi="Cambria" w:cs="Calibri"/>
          <w:sz w:val="24"/>
          <w:szCs w:val="24"/>
        </w:rPr>
        <w:t xml:space="preserve"> </w:t>
      </w:r>
    </w:p>
    <w:p w:rsidR="00283D49" w:rsidRPr="00D247AE" w:rsidRDefault="00283D49" w:rsidP="00283D49">
      <w:pPr>
        <w:pStyle w:val="Akapitzlist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6C2FE1">
        <w:rPr>
          <w:rFonts w:asciiTheme="majorHAnsi" w:hAnsiTheme="majorHAnsi" w:cs="Calibri"/>
          <w:b/>
        </w:rPr>
        <w:t xml:space="preserve">część I zamówienia pn. </w:t>
      </w:r>
      <w:r w:rsidRPr="006C2FE1">
        <w:rPr>
          <w:rFonts w:asciiTheme="majorHAnsi" w:hAnsiTheme="majorHAnsi"/>
          <w:b/>
        </w:rPr>
        <w:t>Dostawa materiałów informacyjno - promocyjnych dla Biura Rzecznika Praw Dziecka Część I</w:t>
      </w:r>
      <w:r w:rsidRPr="00D247AE">
        <w:rPr>
          <w:rFonts w:asciiTheme="majorHAnsi" w:hAnsiTheme="majorHAnsi"/>
        </w:rPr>
        <w:t xml:space="preserve"> </w:t>
      </w:r>
      <w:proofErr w:type="spellStart"/>
      <w:r w:rsidRPr="00D247AE">
        <w:rPr>
          <w:rFonts w:asciiTheme="majorHAnsi" w:hAnsiTheme="majorHAnsi"/>
        </w:rPr>
        <w:t>i</w:t>
      </w:r>
      <w:proofErr w:type="spellEnd"/>
      <w:r w:rsidRPr="00D247AE">
        <w:rPr>
          <w:rFonts w:asciiTheme="majorHAnsi" w:hAnsiTheme="majorHAnsi"/>
        </w:rPr>
        <w:t xml:space="preserve"> oferujemy wykonanie przedmiotu zamówienia </w:t>
      </w:r>
      <w:r w:rsidRPr="00D247AE">
        <w:rPr>
          <w:rFonts w:asciiTheme="majorHAnsi" w:hAnsiTheme="majorHAnsi" w:cs="Calibri"/>
        </w:rPr>
        <w:t>zgodnie z warunkami SWZ za cenę:</w:t>
      </w:r>
    </w:p>
    <w:p w:rsidR="00283D49" w:rsidRPr="00D247AE" w:rsidRDefault="00283D49" w:rsidP="00283D4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>netto……………………………………………………………………………………………</w:t>
      </w:r>
    </w:p>
    <w:p w:rsidR="00283D49" w:rsidRPr="00D247AE" w:rsidRDefault="00283D49" w:rsidP="00283D4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 xml:space="preserve">brutto………………………………………………...………………………………………… </w:t>
      </w:r>
    </w:p>
    <w:p w:rsidR="00283D49" w:rsidRPr="00D247AE" w:rsidRDefault="00283D49" w:rsidP="00283D4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>słownie ……………………………………………………………………..……w tym podatek VAT</w:t>
      </w:r>
    </w:p>
    <w:p w:rsidR="00283D49" w:rsidRPr="00D247AE" w:rsidRDefault="00283D49" w:rsidP="00283D4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>która to cena wynika z następującej kalkulacji cen jednostkowych: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2046"/>
        <w:gridCol w:w="770"/>
        <w:gridCol w:w="1547"/>
        <w:gridCol w:w="1533"/>
        <w:gridCol w:w="1333"/>
        <w:gridCol w:w="1419"/>
      </w:tblGrid>
      <w:tr w:rsidR="00283D49" w:rsidRPr="00811A99" w:rsidTr="00A24FD4">
        <w:trPr>
          <w:trHeight w:val="637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bookmarkStart w:id="0" w:name="_Hlk41545929"/>
            <w:bookmarkStart w:id="1" w:name="OLE_LINK1"/>
            <w:proofErr w:type="spellStart"/>
            <w:r w:rsidRPr="00811A99">
              <w:rPr>
                <w:rFonts w:asciiTheme="majorHAnsi" w:hAnsiTheme="majorHAnsi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Produkt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Ilość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Cena jednostkowa netto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Cena jednostkowa brutto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Cena netto razem (kol.3 x 4)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Cena brutto ra</w:t>
            </w:r>
            <w:r w:rsidRPr="00811A99">
              <w:rPr>
                <w:rFonts w:asciiTheme="majorHAnsi" w:hAnsiTheme="majorHAnsi" w:cs="Calibri"/>
                <w:sz w:val="24"/>
                <w:szCs w:val="24"/>
              </w:rPr>
              <w:t>zem (kol. 5 x 6)</w:t>
            </w:r>
          </w:p>
        </w:tc>
      </w:tr>
      <w:tr w:rsidR="00283D49" w:rsidRPr="00811A99" w:rsidTr="00A24FD4">
        <w:trPr>
          <w:trHeight w:val="138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7</w:t>
            </w:r>
          </w:p>
        </w:tc>
      </w:tr>
      <w:tr w:rsidR="00283D49" w:rsidRPr="00811A99" w:rsidTr="00A24FD4">
        <w:trPr>
          <w:trHeight w:val="6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1.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Times New Roman"/>
                <w:sz w:val="24"/>
                <w:szCs w:val="24"/>
              </w:rPr>
              <w:t>Notes skórzany z wkładem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150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6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2.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Times New Roman"/>
                <w:sz w:val="24"/>
                <w:szCs w:val="24"/>
              </w:rPr>
              <w:t>Parasol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150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6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3.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Times New Roman"/>
                <w:sz w:val="24"/>
                <w:szCs w:val="24"/>
              </w:rPr>
              <w:t>Koc piknikowy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18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4.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11A99">
              <w:rPr>
                <w:rFonts w:asciiTheme="majorHAnsi" w:hAnsiTheme="majorHAnsi" w:cs="Times New Roman"/>
                <w:sz w:val="24"/>
                <w:szCs w:val="24"/>
              </w:rPr>
              <w:t>Plecak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400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6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5.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11A99">
              <w:rPr>
                <w:rFonts w:asciiTheme="majorHAnsi" w:hAnsiTheme="majorHAnsi" w:cs="Times New Roman"/>
                <w:sz w:val="24"/>
                <w:szCs w:val="24"/>
              </w:rPr>
              <w:t>Piórnik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400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6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6.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11A99">
              <w:rPr>
                <w:rFonts w:asciiTheme="majorHAnsi" w:hAnsiTheme="majorHAnsi" w:cs="Times New Roman"/>
                <w:sz w:val="24"/>
                <w:szCs w:val="24"/>
              </w:rPr>
              <w:t xml:space="preserve">Głośnik </w:t>
            </w:r>
            <w:proofErr w:type="spellStart"/>
            <w:r w:rsidRPr="00811A99">
              <w:rPr>
                <w:rFonts w:asciiTheme="majorHAnsi" w:eastAsia="Calibri" w:hAnsiTheme="majorHAnsi" w:cs="Times New Roman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21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7.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eastAsia="Calibri" w:hAnsiTheme="majorHAnsi" w:cs="Times New Roman"/>
                <w:sz w:val="24"/>
                <w:szCs w:val="24"/>
              </w:rPr>
              <w:t>Słuchawki bezprzewodowe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31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8.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Times New Roman"/>
                <w:sz w:val="24"/>
                <w:szCs w:val="24"/>
              </w:rPr>
              <w:t xml:space="preserve">Czytnik </w:t>
            </w:r>
            <w:proofErr w:type="spellStart"/>
            <w:r w:rsidRPr="00811A99">
              <w:rPr>
                <w:rFonts w:asciiTheme="majorHAnsi" w:hAnsiTheme="majorHAnsi" w:cs="Times New Roman"/>
                <w:sz w:val="24"/>
                <w:szCs w:val="24"/>
              </w:rPr>
              <w:t>e-booków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23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9.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Times New Roman"/>
                <w:sz w:val="24"/>
                <w:szCs w:val="24"/>
              </w:rPr>
              <w:t>Tablet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134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RAZEM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bookmarkEnd w:id="0"/>
    <w:bookmarkEnd w:id="1"/>
    <w:p w:rsidR="00283D49" w:rsidRDefault="00283D49" w:rsidP="00283D49">
      <w:pPr>
        <w:pStyle w:val="Akapitzlist"/>
        <w:suppressAutoHyphens/>
        <w:spacing w:before="0" w:beforeAutospacing="0" w:after="0" w:afterAutospacing="0" w:line="266" w:lineRule="auto"/>
        <w:jc w:val="both"/>
        <w:rPr>
          <w:rFonts w:ascii="Cambria" w:hAnsi="Cambria"/>
        </w:rPr>
      </w:pPr>
      <w:r w:rsidRPr="005F525C">
        <w:rPr>
          <w:rFonts w:ascii="Cambria" w:hAnsi="Cambria"/>
        </w:rPr>
        <w:t xml:space="preserve">Oferujemy </w:t>
      </w:r>
      <w:r>
        <w:rPr>
          <w:rFonts w:ascii="Cambria" w:hAnsi="Cambria"/>
        </w:rPr>
        <w:t>skrócenie terminu dostawy</w:t>
      </w:r>
      <w:r w:rsidRPr="005F525C">
        <w:rPr>
          <w:rFonts w:ascii="Cambria" w:hAnsi="Cambria"/>
        </w:rPr>
        <w:t xml:space="preserve"> </w:t>
      </w:r>
      <w:r>
        <w:rPr>
          <w:rFonts w:ascii="Cambria" w:hAnsi="Cambria"/>
        </w:rPr>
        <w:t>materiałów informacyjno - promocyjnych</w:t>
      </w:r>
      <w:r w:rsidRPr="005F525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 …………….  dni </w:t>
      </w:r>
      <w:r w:rsidRPr="00D525F4">
        <w:rPr>
          <w:rFonts w:ascii="Cambria" w:hAnsi="Cambria"/>
          <w:i/>
        </w:rPr>
        <w:t>(</w:t>
      </w:r>
      <w:r>
        <w:rPr>
          <w:rFonts w:ascii="Cambria" w:hAnsi="Cambria"/>
          <w:i/>
        </w:rPr>
        <w:t xml:space="preserve">należy </w:t>
      </w:r>
      <w:r w:rsidRPr="00D525F4">
        <w:rPr>
          <w:rFonts w:ascii="Cambria" w:hAnsi="Cambria"/>
          <w:i/>
        </w:rPr>
        <w:t>podać liczbę)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względem terminu maksymalnego</w:t>
      </w:r>
      <w:r w:rsidRPr="005F525C">
        <w:rPr>
          <w:rFonts w:ascii="Cambria" w:hAnsi="Cambria"/>
        </w:rPr>
        <w:t>.</w:t>
      </w:r>
    </w:p>
    <w:p w:rsidR="00283D49" w:rsidRPr="0089392B" w:rsidRDefault="00283D49" w:rsidP="00283D49">
      <w:pPr>
        <w:pStyle w:val="Akapitzlist"/>
        <w:suppressAutoHyphens/>
        <w:spacing w:before="0" w:beforeAutospacing="0" w:after="0" w:afterAutospacing="0" w:line="266" w:lineRule="auto"/>
        <w:rPr>
          <w:rFonts w:ascii="Cambria" w:hAnsi="Cambria"/>
          <w:i/>
        </w:rPr>
      </w:pPr>
      <w:r>
        <w:rPr>
          <w:rFonts w:ascii="Cambria" w:hAnsi="Cambria"/>
          <w:i/>
        </w:rPr>
        <w:t>*Maksymalny termin dostawy wynosi 30 dni od dnia zawarcia umowy</w:t>
      </w:r>
    </w:p>
    <w:p w:rsidR="00283D49" w:rsidRPr="00D247AE" w:rsidRDefault="00283D49" w:rsidP="00283D49">
      <w:pPr>
        <w:pStyle w:val="Akapitzlist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6C2FE1">
        <w:rPr>
          <w:rFonts w:asciiTheme="majorHAnsi" w:hAnsiTheme="majorHAnsi" w:cs="Calibri"/>
          <w:b/>
        </w:rPr>
        <w:t xml:space="preserve">część II zamówienia pn. </w:t>
      </w:r>
      <w:r w:rsidRPr="006C2FE1">
        <w:rPr>
          <w:rFonts w:asciiTheme="majorHAnsi" w:hAnsiTheme="majorHAnsi"/>
          <w:b/>
        </w:rPr>
        <w:t>Dostawa materiałów informacyjno - promocyjnych dla Biura Rzecznika Praw Dziecka Część II</w:t>
      </w:r>
      <w:r w:rsidRPr="00D247AE">
        <w:rPr>
          <w:rFonts w:asciiTheme="majorHAnsi" w:hAnsiTheme="majorHAnsi"/>
        </w:rPr>
        <w:t xml:space="preserve"> i oferujemy wykonanie przedmiotu zamówienia </w:t>
      </w:r>
      <w:r w:rsidRPr="00D247AE">
        <w:rPr>
          <w:rFonts w:asciiTheme="majorHAnsi" w:hAnsiTheme="majorHAnsi" w:cs="Calibri"/>
        </w:rPr>
        <w:t>zgodnie z warunkami SWZ za cenę:</w:t>
      </w:r>
    </w:p>
    <w:p w:rsidR="00283D49" w:rsidRPr="00D247AE" w:rsidRDefault="00283D49" w:rsidP="00283D4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>netto……………………………………………………………………………………………</w:t>
      </w:r>
    </w:p>
    <w:p w:rsidR="00283D49" w:rsidRPr="00D247AE" w:rsidRDefault="00283D49" w:rsidP="00283D4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 xml:space="preserve">brutto………………………………………………...………………………………………… </w:t>
      </w:r>
    </w:p>
    <w:p w:rsidR="00283D49" w:rsidRPr="00D247AE" w:rsidRDefault="00283D49" w:rsidP="00283D4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>słownie ……………………………………………………………………..……w tym podatek VAT</w:t>
      </w:r>
    </w:p>
    <w:p w:rsidR="00283D49" w:rsidRPr="00D247AE" w:rsidRDefault="00283D49" w:rsidP="00283D4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>która to cena wynika z następującej kalkulacji cen jednostkowych: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1986"/>
        <w:gridCol w:w="830"/>
        <w:gridCol w:w="1547"/>
        <w:gridCol w:w="1533"/>
        <w:gridCol w:w="1333"/>
        <w:gridCol w:w="1419"/>
      </w:tblGrid>
      <w:tr w:rsidR="00283D49" w:rsidRPr="00811A99" w:rsidTr="00A24FD4">
        <w:trPr>
          <w:trHeight w:val="637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811A99">
              <w:rPr>
                <w:rFonts w:asciiTheme="majorHAnsi" w:hAnsiTheme="majorHAnsi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Produkt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Ilość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Cena jednostkowa netto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Cena jednostkowa brutto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Cena netto razem (kol.3 x 4)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Cena brutto ra</w:t>
            </w:r>
            <w:r w:rsidRPr="00811A99">
              <w:rPr>
                <w:rFonts w:asciiTheme="majorHAnsi" w:hAnsiTheme="majorHAnsi" w:cs="Calibri"/>
                <w:sz w:val="24"/>
                <w:szCs w:val="24"/>
              </w:rPr>
              <w:t>zem (kol. 5 x 6)</w:t>
            </w:r>
          </w:p>
        </w:tc>
      </w:tr>
      <w:tr w:rsidR="00283D49" w:rsidRPr="00811A99" w:rsidTr="00A24FD4">
        <w:trPr>
          <w:trHeight w:val="138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7</w:t>
            </w:r>
          </w:p>
        </w:tc>
      </w:tr>
      <w:tr w:rsidR="00283D49" w:rsidRPr="00811A99" w:rsidTr="00A24FD4">
        <w:trPr>
          <w:trHeight w:val="6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Piłka plażowa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1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6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niezgubka</w:t>
            </w:r>
            <w:proofErr w:type="spellEnd"/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3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6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Brelok miś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3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18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Miś maskotka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2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6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Opaska odblaskowa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10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6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Brelok odblaskowy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10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21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Długopis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8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31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Ołówek z nakładką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8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40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Magnes 3D z PCV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5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11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4117C4" w:rsidRDefault="00283D49" w:rsidP="00A2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Piłka nożna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1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1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D49" w:rsidRPr="004117C4" w:rsidRDefault="00283D49" w:rsidP="00A24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Koszulka sportowa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134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1</w:t>
            </w:r>
            <w:r>
              <w:rPr>
                <w:rFonts w:asciiTheme="majorHAnsi" w:hAnsiTheme="majorHAnsi" w:cs="Calibri"/>
                <w:sz w:val="24"/>
                <w:szCs w:val="24"/>
              </w:rPr>
              <w:t>2</w:t>
            </w:r>
            <w:r w:rsidRPr="00811A99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RAZEM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283D49" w:rsidRDefault="00283D49" w:rsidP="00283D49">
      <w:pPr>
        <w:pStyle w:val="Akapitzlist"/>
        <w:suppressAutoHyphens/>
        <w:spacing w:before="0" w:beforeAutospacing="0" w:after="0" w:afterAutospacing="0" w:line="266" w:lineRule="auto"/>
        <w:jc w:val="both"/>
        <w:rPr>
          <w:rFonts w:ascii="Cambria" w:hAnsi="Cambria"/>
        </w:rPr>
      </w:pPr>
      <w:r w:rsidRPr="005F525C">
        <w:rPr>
          <w:rFonts w:ascii="Cambria" w:hAnsi="Cambria"/>
        </w:rPr>
        <w:t xml:space="preserve">Oferujemy </w:t>
      </w:r>
      <w:r>
        <w:rPr>
          <w:rFonts w:ascii="Cambria" w:hAnsi="Cambria"/>
        </w:rPr>
        <w:t>skrócenie terminu dostawy</w:t>
      </w:r>
      <w:r w:rsidRPr="005F525C">
        <w:rPr>
          <w:rFonts w:ascii="Cambria" w:hAnsi="Cambria"/>
        </w:rPr>
        <w:t xml:space="preserve"> </w:t>
      </w:r>
      <w:r>
        <w:rPr>
          <w:rFonts w:ascii="Cambria" w:hAnsi="Cambria"/>
        </w:rPr>
        <w:t>materiałów informacyjno - promocyjnych</w:t>
      </w:r>
      <w:r w:rsidRPr="005F525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 …………….  dni </w:t>
      </w:r>
      <w:r w:rsidRPr="00D525F4">
        <w:rPr>
          <w:rFonts w:ascii="Cambria" w:hAnsi="Cambria"/>
          <w:i/>
        </w:rPr>
        <w:t>(</w:t>
      </w:r>
      <w:r>
        <w:rPr>
          <w:rFonts w:ascii="Cambria" w:hAnsi="Cambria"/>
          <w:i/>
        </w:rPr>
        <w:t xml:space="preserve">należy </w:t>
      </w:r>
      <w:r w:rsidRPr="00D525F4">
        <w:rPr>
          <w:rFonts w:ascii="Cambria" w:hAnsi="Cambria"/>
          <w:i/>
        </w:rPr>
        <w:t>podać liczbę)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względem terminu maksymalnego</w:t>
      </w:r>
      <w:r w:rsidRPr="005F525C">
        <w:rPr>
          <w:rFonts w:ascii="Cambria" w:hAnsi="Cambria"/>
        </w:rPr>
        <w:t>.</w:t>
      </w:r>
    </w:p>
    <w:p w:rsidR="00283D49" w:rsidRPr="0089392B" w:rsidRDefault="00283D49" w:rsidP="00283D49">
      <w:pPr>
        <w:pStyle w:val="Akapitzlist"/>
        <w:suppressAutoHyphens/>
        <w:spacing w:before="0" w:beforeAutospacing="0" w:after="0" w:afterAutospacing="0" w:line="266" w:lineRule="auto"/>
        <w:rPr>
          <w:rFonts w:ascii="Cambria" w:hAnsi="Cambria"/>
          <w:i/>
        </w:rPr>
      </w:pPr>
      <w:r>
        <w:rPr>
          <w:rFonts w:ascii="Cambria" w:hAnsi="Cambria"/>
          <w:i/>
        </w:rPr>
        <w:t>*Maksymalny termin dostawy wynosi 30 dni od dnia zawarcia umowy</w:t>
      </w:r>
    </w:p>
    <w:p w:rsidR="00283D49" w:rsidRPr="00D247AE" w:rsidRDefault="00283D49" w:rsidP="00283D49">
      <w:pPr>
        <w:pStyle w:val="Akapitzlist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6C2FE1">
        <w:rPr>
          <w:rFonts w:asciiTheme="majorHAnsi" w:hAnsiTheme="majorHAnsi" w:cs="Calibri"/>
          <w:b/>
        </w:rPr>
        <w:t xml:space="preserve">część III zamówienia pn. </w:t>
      </w:r>
      <w:r w:rsidRPr="006C2FE1">
        <w:rPr>
          <w:rFonts w:asciiTheme="majorHAnsi" w:hAnsiTheme="majorHAnsi"/>
          <w:b/>
        </w:rPr>
        <w:t>Dostawa materiałów informacyjno - promocyjnych dla Biura Rzecznika Praw Dziecka Część III</w:t>
      </w:r>
      <w:r w:rsidRPr="00D247AE">
        <w:rPr>
          <w:rFonts w:asciiTheme="majorHAnsi" w:hAnsiTheme="majorHAnsi"/>
        </w:rPr>
        <w:t xml:space="preserve"> i oferujemy wykonanie przedmiotu zamówienia </w:t>
      </w:r>
      <w:r w:rsidRPr="00D247AE">
        <w:rPr>
          <w:rFonts w:asciiTheme="majorHAnsi" w:hAnsiTheme="majorHAnsi" w:cs="Calibri"/>
        </w:rPr>
        <w:t>zgodnie z warunkami SWZ za cenę:</w:t>
      </w:r>
    </w:p>
    <w:p w:rsidR="00283D49" w:rsidRPr="00D247AE" w:rsidRDefault="00283D49" w:rsidP="00283D4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>netto……………………………………………………………………………………………</w:t>
      </w:r>
    </w:p>
    <w:p w:rsidR="00283D49" w:rsidRPr="00D247AE" w:rsidRDefault="00283D49" w:rsidP="00283D4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 xml:space="preserve">brutto………………………………………………...………………………………………… </w:t>
      </w:r>
    </w:p>
    <w:p w:rsidR="00283D49" w:rsidRPr="00D247AE" w:rsidRDefault="00283D49" w:rsidP="00283D4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>słownie ……………………………………………………………………..……w tym podatek VAT</w:t>
      </w:r>
    </w:p>
    <w:p w:rsidR="00283D49" w:rsidRPr="00D247AE" w:rsidRDefault="00283D49" w:rsidP="00283D4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>która to cena wynika z następującej kalkulacji cen jednostkowych: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1844"/>
        <w:gridCol w:w="972"/>
        <w:gridCol w:w="1547"/>
        <w:gridCol w:w="1533"/>
        <w:gridCol w:w="1333"/>
        <w:gridCol w:w="1419"/>
      </w:tblGrid>
      <w:tr w:rsidR="00283D49" w:rsidRPr="00811A99" w:rsidTr="00A24FD4">
        <w:trPr>
          <w:trHeight w:val="637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811A99">
              <w:rPr>
                <w:rFonts w:asciiTheme="majorHAnsi" w:hAnsiTheme="majorHAnsi" w:cs="Calibri"/>
                <w:sz w:val="24"/>
                <w:szCs w:val="24"/>
              </w:rPr>
              <w:lastRenderedPageBreak/>
              <w:t>Lp</w:t>
            </w:r>
            <w:proofErr w:type="spellEnd"/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Produkt</w:t>
            </w:r>
          </w:p>
        </w:tc>
        <w:tc>
          <w:tcPr>
            <w:tcW w:w="9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Ilość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Cena jednostkowa netto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Cena jednostkowa brutto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Cena netto razem (kol.3 x 4)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Cena brutto ra</w:t>
            </w:r>
            <w:r w:rsidRPr="00811A99">
              <w:rPr>
                <w:rFonts w:asciiTheme="majorHAnsi" w:hAnsiTheme="majorHAnsi" w:cs="Calibri"/>
                <w:sz w:val="24"/>
                <w:szCs w:val="24"/>
              </w:rPr>
              <w:t>zem (kol. 5 x 6)</w:t>
            </w:r>
          </w:p>
        </w:tc>
      </w:tr>
      <w:tr w:rsidR="00283D49" w:rsidRPr="00811A99" w:rsidTr="00A24FD4">
        <w:trPr>
          <w:trHeight w:val="138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7</w:t>
            </w:r>
          </w:p>
        </w:tc>
      </w:tr>
      <w:tr w:rsidR="00283D49" w:rsidRPr="00811A99" w:rsidTr="00A24FD4">
        <w:trPr>
          <w:trHeight w:val="6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Puzzle piank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owe układanka logiczna tangram wariant 1</w:t>
            </w:r>
          </w:p>
        </w:tc>
        <w:tc>
          <w:tcPr>
            <w:tcW w:w="9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80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6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Puzzle piank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owe układanka logiczna tangram wariant 2</w:t>
            </w:r>
          </w:p>
        </w:tc>
        <w:tc>
          <w:tcPr>
            <w:tcW w:w="9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D51E18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20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283D49" w:rsidRPr="00811A99" w:rsidTr="00A24FD4">
        <w:trPr>
          <w:trHeight w:val="134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</w:t>
            </w:r>
            <w:r w:rsidRPr="00811A99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RAZEM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3D49" w:rsidRPr="00811A99" w:rsidRDefault="00283D49" w:rsidP="00A24FD4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283D49" w:rsidRDefault="00283D49" w:rsidP="00283D49">
      <w:pPr>
        <w:pStyle w:val="Akapitzlist"/>
        <w:suppressAutoHyphens/>
        <w:spacing w:before="0" w:beforeAutospacing="0" w:after="0" w:afterAutospacing="0" w:line="266" w:lineRule="auto"/>
        <w:jc w:val="both"/>
        <w:rPr>
          <w:rFonts w:ascii="Cambria" w:hAnsi="Cambria"/>
        </w:rPr>
      </w:pPr>
      <w:r w:rsidRPr="005F525C">
        <w:rPr>
          <w:rFonts w:ascii="Cambria" w:hAnsi="Cambria"/>
        </w:rPr>
        <w:t xml:space="preserve">Oferujemy </w:t>
      </w:r>
      <w:r>
        <w:rPr>
          <w:rFonts w:ascii="Cambria" w:hAnsi="Cambria"/>
        </w:rPr>
        <w:t>skrócenie terminu dostawy</w:t>
      </w:r>
      <w:r w:rsidRPr="005F525C">
        <w:rPr>
          <w:rFonts w:ascii="Cambria" w:hAnsi="Cambria"/>
        </w:rPr>
        <w:t xml:space="preserve"> </w:t>
      </w:r>
      <w:r>
        <w:rPr>
          <w:rFonts w:ascii="Cambria" w:hAnsi="Cambria"/>
        </w:rPr>
        <w:t>materiałów informacyjno - promocyjnych</w:t>
      </w:r>
      <w:r w:rsidRPr="005F525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 …………….  dni </w:t>
      </w:r>
      <w:r w:rsidRPr="00D525F4">
        <w:rPr>
          <w:rFonts w:ascii="Cambria" w:hAnsi="Cambria"/>
          <w:i/>
        </w:rPr>
        <w:t>(</w:t>
      </w:r>
      <w:r>
        <w:rPr>
          <w:rFonts w:ascii="Cambria" w:hAnsi="Cambria"/>
          <w:i/>
        </w:rPr>
        <w:t xml:space="preserve">należy </w:t>
      </w:r>
      <w:r w:rsidRPr="00D525F4">
        <w:rPr>
          <w:rFonts w:ascii="Cambria" w:hAnsi="Cambria"/>
          <w:i/>
        </w:rPr>
        <w:t>podać liczbę)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względem terminu maksymalnego</w:t>
      </w:r>
      <w:r w:rsidRPr="005F525C">
        <w:rPr>
          <w:rFonts w:ascii="Cambria" w:hAnsi="Cambria"/>
        </w:rPr>
        <w:t>.</w:t>
      </w:r>
    </w:p>
    <w:p w:rsidR="00283D49" w:rsidRPr="00554B6E" w:rsidRDefault="00283D49" w:rsidP="00283D49">
      <w:pPr>
        <w:pStyle w:val="Akapitzlist"/>
        <w:suppressAutoHyphens/>
        <w:spacing w:before="0" w:beforeAutospacing="0" w:after="0" w:afterAutospacing="0" w:line="266" w:lineRule="auto"/>
        <w:rPr>
          <w:rFonts w:ascii="Cambria" w:hAnsi="Cambria"/>
          <w:i/>
        </w:rPr>
      </w:pPr>
      <w:r>
        <w:rPr>
          <w:rFonts w:ascii="Cambria" w:hAnsi="Cambria"/>
          <w:i/>
        </w:rPr>
        <w:t>*Maksymalny termin dostawy wynosi 30 dni od dnia zawarcia umowy</w:t>
      </w:r>
    </w:p>
    <w:p w:rsidR="00283D49" w:rsidRPr="00070E08" w:rsidRDefault="00070E08" w:rsidP="007D263C">
      <w:pPr>
        <w:spacing w:before="120" w:after="6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070E08">
        <w:rPr>
          <w:rFonts w:asciiTheme="majorHAnsi" w:hAnsiTheme="majorHAnsi" w:cs="Calibri"/>
          <w:sz w:val="24"/>
          <w:szCs w:val="24"/>
        </w:rPr>
        <w:t>Składając niniejszą ofertę</w:t>
      </w:r>
      <w:r w:rsidR="00283D49" w:rsidRPr="00070E08">
        <w:rPr>
          <w:rFonts w:asciiTheme="majorHAnsi" w:hAnsiTheme="majorHAnsi" w:cs="Calibri"/>
          <w:sz w:val="24"/>
          <w:szCs w:val="24"/>
        </w:rPr>
        <w:t>, oświadczamy, że:</w:t>
      </w:r>
    </w:p>
    <w:p w:rsidR="00283D49" w:rsidRPr="00070E08" w:rsidRDefault="00283D49" w:rsidP="00070E08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070E08">
        <w:rPr>
          <w:rFonts w:asciiTheme="majorHAnsi" w:hAnsiTheme="majorHAnsi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070E08">
        <w:rPr>
          <w:rFonts w:asciiTheme="majorHAnsi" w:hAnsiTheme="majorHAnsi"/>
          <w:sz w:val="24"/>
          <w:szCs w:val="24"/>
        </w:rPr>
        <w:t xml:space="preserve">w tym warunki płatności oraz termin realizacji przedmiotu zamówienia podany przez Zamawiającego, </w:t>
      </w:r>
      <w:r w:rsidRPr="00070E08">
        <w:rPr>
          <w:rFonts w:asciiTheme="majorHAnsi" w:hAnsiTheme="majorHAnsi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:rsidR="00283D49" w:rsidRPr="00070E08" w:rsidRDefault="00283D49" w:rsidP="00070E08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070E08">
        <w:rPr>
          <w:rFonts w:asciiTheme="majorHAnsi" w:hAnsiTheme="majorHAnsi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:rsidR="00283D49" w:rsidRPr="00070E08" w:rsidRDefault="00283D49" w:rsidP="00070E08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070E08">
        <w:rPr>
          <w:rFonts w:asciiTheme="majorHAnsi" w:hAnsiTheme="majorHAnsi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:rsidR="00283D49" w:rsidRPr="00070E08" w:rsidRDefault="00283D49" w:rsidP="00070E08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070E08">
        <w:rPr>
          <w:rFonts w:asciiTheme="majorHAnsi" w:hAnsiTheme="majorHAnsi" w:cs="Calibri"/>
          <w:sz w:val="24"/>
          <w:szCs w:val="24"/>
        </w:rPr>
        <w:t>N</w:t>
      </w:r>
      <w:r w:rsidRPr="00070E08">
        <w:rPr>
          <w:rFonts w:asciiTheme="majorHAnsi" w:hAnsiTheme="majorHAnsi"/>
          <w:sz w:val="24"/>
          <w:szCs w:val="24"/>
        </w:rPr>
        <w:t xml:space="preserve">iniejsza oferta jest jawna i nie zawiera informacji stanowiących tajemnicę przedsiębiorstwa w rozumieniu przepisów o zwalczaniu nieuczciwej konkurencji, za wyjątkiem informacji zawartych na stronach ……………………………………………………………… </w:t>
      </w:r>
    </w:p>
    <w:p w:rsidR="00283D49" w:rsidRPr="00070E08" w:rsidRDefault="00283D49" w:rsidP="00070E08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070E08">
        <w:rPr>
          <w:rFonts w:asciiTheme="majorHAnsi" w:hAnsiTheme="majorHAnsi"/>
          <w:sz w:val="24"/>
          <w:szCs w:val="24"/>
        </w:rPr>
        <w:t>Wypełniliśmy obowiązki informacyjne przewidzian</w:t>
      </w:r>
      <w:r w:rsidR="00070E08" w:rsidRPr="00070E08">
        <w:rPr>
          <w:rFonts w:asciiTheme="majorHAnsi" w:hAnsiTheme="majorHAnsi"/>
          <w:sz w:val="24"/>
          <w:szCs w:val="24"/>
        </w:rPr>
        <w:t>e w art. 13 lub art. 14 RODO</w:t>
      </w:r>
      <w:r w:rsidRPr="00070E08">
        <w:rPr>
          <w:rFonts w:asciiTheme="majorHAnsi" w:hAnsiTheme="maj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283D49" w:rsidRPr="00070E08" w:rsidRDefault="00283D49" w:rsidP="00070E08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ind w:left="0" w:firstLine="0"/>
        <w:jc w:val="both"/>
        <w:rPr>
          <w:rFonts w:asciiTheme="majorHAnsi" w:hAnsiTheme="majorHAnsi" w:cs="Calibri"/>
          <w:sz w:val="24"/>
          <w:szCs w:val="24"/>
        </w:rPr>
      </w:pPr>
      <w:r w:rsidRPr="00070E08">
        <w:rPr>
          <w:rFonts w:asciiTheme="majorHAnsi" w:hAnsiTheme="majorHAnsi" w:cs="Calibri"/>
          <w:sz w:val="24"/>
          <w:szCs w:val="24"/>
        </w:rPr>
        <w:t>Oświadczamy, że zamówienie zrealizujemy sami* / z udziałem podwykonawców w następujących częściach zamówienia:…………………………………………………………………………..</w:t>
      </w:r>
    </w:p>
    <w:p w:rsidR="00283D49" w:rsidRPr="00070E08" w:rsidRDefault="00283D49" w:rsidP="00070E08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070E08">
        <w:rPr>
          <w:rFonts w:asciiTheme="majorHAnsi" w:hAnsiTheme="majorHAnsi" w:cs="Calibr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283D49" w:rsidRPr="00070E08" w:rsidRDefault="00283D49" w:rsidP="00070E08">
      <w:pPr>
        <w:tabs>
          <w:tab w:val="num" w:pos="0"/>
          <w:tab w:val="left" w:pos="284"/>
        </w:tabs>
        <w:spacing w:after="60" w:line="266" w:lineRule="auto"/>
        <w:jc w:val="both"/>
        <w:rPr>
          <w:rFonts w:asciiTheme="majorHAnsi" w:hAnsiTheme="majorHAnsi" w:cs="Calibri"/>
          <w:i/>
          <w:sz w:val="24"/>
          <w:szCs w:val="24"/>
        </w:rPr>
      </w:pPr>
      <w:r w:rsidRPr="00070E08">
        <w:rPr>
          <w:rFonts w:asciiTheme="majorHAnsi" w:hAnsiTheme="majorHAnsi" w:cs="Calibri"/>
          <w:i/>
          <w:sz w:val="24"/>
          <w:szCs w:val="24"/>
        </w:rPr>
        <w:lastRenderedPageBreak/>
        <w:t>(należy wskazać nazwę i adres podwykonawcy i opisać części zamówienia, które mają zostać powierzone realizacji podwykonawców)</w:t>
      </w:r>
    </w:p>
    <w:p w:rsidR="001C13AA" w:rsidRPr="00070E08" w:rsidRDefault="00BD7099" w:rsidP="00070E08">
      <w:pPr>
        <w:pStyle w:val="Akapitzlist"/>
        <w:numPr>
          <w:ilvl w:val="3"/>
          <w:numId w:val="1"/>
        </w:numPr>
        <w:tabs>
          <w:tab w:val="clear" w:pos="3676"/>
          <w:tab w:val="left" w:pos="284"/>
          <w:tab w:val="left" w:pos="426"/>
          <w:tab w:val="num" w:pos="3544"/>
        </w:tabs>
        <w:spacing w:before="0" w:beforeAutospacing="0" w:after="60" w:afterAutospacing="0" w:line="266" w:lineRule="auto"/>
        <w:ind w:left="0" w:firstLine="0"/>
        <w:jc w:val="both"/>
        <w:rPr>
          <w:rFonts w:asciiTheme="majorHAnsi" w:hAnsiTheme="majorHAnsi"/>
        </w:rPr>
      </w:pPr>
      <w:r w:rsidRPr="00070E08">
        <w:rPr>
          <w:rFonts w:asciiTheme="majorHAnsi" w:hAnsiTheme="majorHAnsi" w:cs="Arial"/>
        </w:rPr>
        <w:t>Nie</w:t>
      </w:r>
      <w:r w:rsidR="001C13AA" w:rsidRPr="00070E08">
        <w:rPr>
          <w:rFonts w:asciiTheme="majorHAnsi" w:hAnsiTheme="majorHAnsi" w:cs="Arial"/>
          <w:lang/>
        </w:rPr>
        <w:t xml:space="preserve"> podlega</w:t>
      </w:r>
      <w:r w:rsidR="001C13AA" w:rsidRPr="00070E08">
        <w:rPr>
          <w:rFonts w:asciiTheme="majorHAnsi" w:hAnsiTheme="majorHAnsi" w:cs="Arial"/>
        </w:rPr>
        <w:t>my</w:t>
      </w:r>
      <w:r w:rsidR="001C13AA" w:rsidRPr="00070E08">
        <w:rPr>
          <w:rFonts w:asciiTheme="majorHAnsi" w:hAnsiTheme="majorHAnsi" w:cs="Arial"/>
          <w:lang/>
        </w:rPr>
        <w:t xml:space="preserve"> zakazowi udzielania lub dalszego wykonywania wszelkich zamówień publicznych na podstawie art</w:t>
      </w:r>
      <w:r w:rsidR="001C13AA" w:rsidRPr="00070E08">
        <w:rPr>
          <w:rFonts w:asciiTheme="majorHAnsi" w:hAnsiTheme="majorHAnsi" w:cs="Arial"/>
        </w:rPr>
        <w:t>.</w:t>
      </w:r>
      <w:r w:rsidRPr="00070E08">
        <w:rPr>
          <w:rFonts w:asciiTheme="majorHAnsi" w:hAnsiTheme="majorHAnsi" w:cs="Arial"/>
          <w:lang/>
        </w:rPr>
        <w:t xml:space="preserve"> 5k ust. 1 </w:t>
      </w:r>
      <w:r w:rsidRPr="00070E08">
        <w:rPr>
          <w:rFonts w:asciiTheme="majorHAnsi" w:hAnsiTheme="majorHAnsi" w:cs="Arial"/>
        </w:rPr>
        <w:t>rozporządzenia</w:t>
      </w:r>
      <w:r w:rsidR="001C13AA" w:rsidRPr="00070E08">
        <w:rPr>
          <w:rFonts w:asciiTheme="majorHAnsi" w:hAnsiTheme="majorHAnsi" w:cs="Arial"/>
          <w:lang/>
        </w:rPr>
        <w:t xml:space="preserve"> Rady (UE) Nr 833/2014 z</w:t>
      </w:r>
      <w:r w:rsidR="001C13AA" w:rsidRPr="00070E08">
        <w:rPr>
          <w:rFonts w:asciiTheme="majorHAnsi" w:hAnsiTheme="majorHAnsi" w:cs="Arial"/>
        </w:rPr>
        <w:t xml:space="preserve"> </w:t>
      </w:r>
      <w:r w:rsidR="001C13AA" w:rsidRPr="00070E08">
        <w:rPr>
          <w:rFonts w:asciiTheme="majorHAnsi" w:hAnsiTheme="majorHAnsi" w:cs="Arial"/>
          <w:lang/>
        </w:rPr>
        <w:t xml:space="preserve">dnia 31 lipca 2014 r. </w:t>
      </w:r>
      <w:r w:rsidR="001C13AA" w:rsidRPr="00070E08">
        <w:rPr>
          <w:rFonts w:asciiTheme="majorHAnsi" w:hAnsiTheme="majorHAnsi" w:cs="Arial"/>
          <w:i/>
          <w:lang/>
        </w:rPr>
        <w:t>dotyczącego środków ograniczających w związku z działaniami Rosji destabilizującymi sytuację na Ukrainie</w:t>
      </w:r>
      <w:r w:rsidR="001C13AA" w:rsidRPr="00070E08">
        <w:rPr>
          <w:rFonts w:asciiTheme="majorHAnsi" w:hAnsiTheme="majorHAnsi" w:cs="Arial"/>
          <w:lang/>
        </w:rPr>
        <w:t xml:space="preserve"> (Dz. Urz. UE L 229 z 31.07.2014, str. 1, z</w:t>
      </w:r>
      <w:r w:rsidR="001C13AA" w:rsidRPr="00070E08">
        <w:rPr>
          <w:rFonts w:asciiTheme="majorHAnsi" w:hAnsiTheme="majorHAnsi" w:cs="Arial"/>
        </w:rPr>
        <w:t xml:space="preserve"> </w:t>
      </w:r>
      <w:proofErr w:type="spellStart"/>
      <w:r w:rsidR="001C13AA" w:rsidRPr="00070E08">
        <w:rPr>
          <w:rFonts w:asciiTheme="majorHAnsi" w:hAnsiTheme="majorHAnsi" w:cs="Arial"/>
          <w:lang/>
        </w:rPr>
        <w:t>późn</w:t>
      </w:r>
      <w:proofErr w:type="spellEnd"/>
      <w:r w:rsidR="001C13AA" w:rsidRPr="00070E08">
        <w:rPr>
          <w:rFonts w:asciiTheme="majorHAnsi" w:hAnsiTheme="majorHAnsi" w:cs="Arial"/>
          <w:lang/>
        </w:rPr>
        <w:t>. zm.),</w:t>
      </w:r>
      <w:r w:rsidR="001C13AA" w:rsidRPr="00070E08">
        <w:rPr>
          <w:rFonts w:asciiTheme="majorHAnsi" w:hAnsiTheme="majorHAnsi" w:cs="Arial"/>
        </w:rPr>
        <w:t xml:space="preserve"> zgodnie z którym </w:t>
      </w:r>
      <w:r w:rsidR="001C13AA" w:rsidRPr="00070E08">
        <w:rPr>
          <w:rFonts w:asciiTheme="majorHAnsi" w:eastAsia="Calibri" w:hAnsiTheme="majorHAnsi" w:cs="Arial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:rsidR="001C13AA" w:rsidRPr="00070E08" w:rsidRDefault="001C13AA" w:rsidP="00070E08">
      <w:pPr>
        <w:pStyle w:val="Akapitzlist"/>
        <w:numPr>
          <w:ilvl w:val="0"/>
          <w:numId w:val="7"/>
        </w:numPr>
        <w:tabs>
          <w:tab w:val="left" w:pos="284"/>
        </w:tabs>
        <w:spacing w:before="0" w:beforeAutospacing="0" w:after="60" w:afterAutospacing="0" w:line="266" w:lineRule="auto"/>
        <w:ind w:left="0" w:firstLine="0"/>
        <w:jc w:val="both"/>
        <w:rPr>
          <w:rFonts w:asciiTheme="majorHAnsi" w:eastAsia="Calibri" w:hAnsiTheme="majorHAnsi" w:cs="Arial"/>
          <w:lang w:eastAsia="en-GB"/>
        </w:rPr>
      </w:pPr>
      <w:r w:rsidRPr="00070E08">
        <w:rPr>
          <w:rFonts w:asciiTheme="majorHAnsi" w:eastAsia="Calibri" w:hAnsiTheme="majorHAnsi" w:cs="Arial"/>
          <w:lang w:eastAsia="en-GB"/>
        </w:rPr>
        <w:t>obywateli rosyjskich lub osób fizycznych lub prawnych, podmiotów lub organów z siedzibą w Rosji;</w:t>
      </w:r>
    </w:p>
    <w:p w:rsidR="001C13AA" w:rsidRPr="00070E08" w:rsidRDefault="001C13AA" w:rsidP="00070E08">
      <w:pPr>
        <w:pStyle w:val="Akapitzlist"/>
        <w:numPr>
          <w:ilvl w:val="0"/>
          <w:numId w:val="7"/>
        </w:numPr>
        <w:tabs>
          <w:tab w:val="left" w:pos="284"/>
        </w:tabs>
        <w:spacing w:before="0" w:beforeAutospacing="0" w:after="60" w:afterAutospacing="0" w:line="266" w:lineRule="auto"/>
        <w:ind w:left="0" w:firstLine="0"/>
        <w:jc w:val="both"/>
        <w:rPr>
          <w:rFonts w:asciiTheme="majorHAnsi" w:eastAsia="Calibri" w:hAnsiTheme="majorHAnsi" w:cs="Arial"/>
          <w:lang w:eastAsia="en-GB"/>
        </w:rPr>
      </w:pPr>
      <w:r w:rsidRPr="00070E08">
        <w:rPr>
          <w:rFonts w:asciiTheme="majorHAnsi" w:eastAsia="Calibri" w:hAnsiTheme="majorHAnsi" w:cs="Arial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:rsidR="001C13AA" w:rsidRPr="00070E08" w:rsidRDefault="001C13AA" w:rsidP="00070E08">
      <w:pPr>
        <w:pStyle w:val="Akapitzlist"/>
        <w:numPr>
          <w:ilvl w:val="0"/>
          <w:numId w:val="7"/>
        </w:numPr>
        <w:tabs>
          <w:tab w:val="left" w:pos="284"/>
        </w:tabs>
        <w:spacing w:before="0" w:beforeAutospacing="0" w:after="60" w:afterAutospacing="0" w:line="266" w:lineRule="auto"/>
        <w:ind w:left="0" w:firstLine="0"/>
        <w:jc w:val="both"/>
        <w:rPr>
          <w:rFonts w:asciiTheme="majorHAnsi" w:eastAsia="Calibri" w:hAnsiTheme="majorHAnsi" w:cs="Arial"/>
          <w:lang w:eastAsia="en-GB"/>
        </w:rPr>
      </w:pPr>
      <w:r w:rsidRPr="00070E08">
        <w:rPr>
          <w:rFonts w:asciiTheme="majorHAnsi" w:eastAsia="Calibri" w:hAnsiTheme="majorHAnsi" w:cs="Arial"/>
          <w:lang w:eastAsia="en-GB"/>
        </w:rPr>
        <w:t>osób fizycznych lub prawnych, podmiotów lub organów działających w imieniu lub pod kierunkiem podmiotu, o którym mowa w lit. a) lub b) niniejszego ustępu,</w:t>
      </w:r>
    </w:p>
    <w:p w:rsidR="001C13AA" w:rsidRPr="00070E08" w:rsidRDefault="001C13AA" w:rsidP="00070E08">
      <w:pPr>
        <w:spacing w:after="60" w:line="266" w:lineRule="auto"/>
        <w:jc w:val="both"/>
        <w:rPr>
          <w:rFonts w:asciiTheme="majorHAnsi" w:eastAsia="Calibri" w:hAnsiTheme="majorHAnsi" w:cs="Arial"/>
          <w:sz w:val="24"/>
          <w:szCs w:val="24"/>
          <w:lang w:eastAsia="en-GB"/>
        </w:rPr>
      </w:pPr>
      <w:r w:rsidRPr="00070E08">
        <w:rPr>
          <w:rFonts w:asciiTheme="majorHAnsi" w:eastAsia="Calibri" w:hAnsiTheme="majorHAnsi" w:cs="Arial"/>
          <w:sz w:val="24"/>
          <w:szCs w:val="24"/>
          <w:lang w:eastAsia="en-GB"/>
        </w:rPr>
        <w:t>w tym podwykonawców, dostawców lub podmiotów, na których zdolności polega się w rozumieniu dyrektyw w sprawie zamówień publicznych, w przypadku gdy przypada na nich ponad 10 % wartości zamówienia.</w:t>
      </w:r>
      <w:r w:rsidR="00BD7099" w:rsidRPr="00070E08">
        <w:rPr>
          <w:rFonts w:asciiTheme="majorHAnsi" w:eastAsia="Calibri" w:hAnsiTheme="majorHAnsi" w:cs="Arial"/>
          <w:sz w:val="24"/>
          <w:szCs w:val="24"/>
          <w:lang w:eastAsia="en-GB"/>
        </w:rPr>
        <w:t xml:space="preserve"> </w:t>
      </w:r>
      <w:r w:rsidR="00070E08">
        <w:rPr>
          <w:rFonts w:asciiTheme="majorHAnsi" w:eastAsia="Calibri" w:hAnsiTheme="majorHAnsi" w:cs="Arial"/>
          <w:sz w:val="24"/>
          <w:szCs w:val="24"/>
          <w:lang w:eastAsia="en-GB"/>
        </w:rPr>
        <w:t>Zobowiązujemy</w:t>
      </w:r>
      <w:r w:rsidRPr="00070E08">
        <w:rPr>
          <w:rFonts w:asciiTheme="majorHAnsi" w:eastAsia="Calibri" w:hAnsiTheme="majorHAnsi" w:cs="Arial"/>
          <w:sz w:val="24"/>
          <w:szCs w:val="24"/>
          <w:lang w:eastAsia="en-GB"/>
        </w:rPr>
        <w:t xml:space="preserve"> się do niezwłocznego poinformowania Zamawiającego o zmianie tego stanu.</w:t>
      </w:r>
    </w:p>
    <w:p w:rsidR="001C13AA" w:rsidRPr="00070E08" w:rsidRDefault="00070E08" w:rsidP="00070E08">
      <w:pPr>
        <w:spacing w:after="60" w:line="266" w:lineRule="auto"/>
        <w:jc w:val="both"/>
        <w:rPr>
          <w:rFonts w:asciiTheme="majorHAnsi" w:eastAsia="Calibri" w:hAnsiTheme="majorHAnsi" w:cs="Arial"/>
          <w:i/>
          <w:sz w:val="24"/>
          <w:szCs w:val="24"/>
          <w:u w:val="single"/>
          <w:lang w:eastAsia="en-GB"/>
        </w:rPr>
      </w:pPr>
      <w:r>
        <w:rPr>
          <w:rFonts w:asciiTheme="majorHAnsi" w:eastAsia="Calibri" w:hAnsiTheme="majorHAnsi" w:cs="Arial"/>
          <w:i/>
          <w:sz w:val="24"/>
          <w:szCs w:val="24"/>
          <w:u w:val="single"/>
          <w:lang w:eastAsia="en-GB"/>
        </w:rPr>
        <w:t>Jeżeli</w:t>
      </w:r>
      <w:r w:rsidR="001C13AA" w:rsidRPr="00070E08">
        <w:rPr>
          <w:rFonts w:asciiTheme="majorHAnsi" w:eastAsia="Calibri" w:hAnsiTheme="majorHAnsi" w:cs="Arial"/>
          <w:i/>
          <w:sz w:val="24"/>
          <w:szCs w:val="24"/>
          <w:u w:val="single"/>
          <w:lang w:eastAsia="en-GB"/>
        </w:rPr>
        <w:t xml:space="preserve"> Wykonawca podlega zakazowi </w:t>
      </w:r>
      <w:r w:rsidR="00BD7099" w:rsidRPr="00070E08">
        <w:rPr>
          <w:rFonts w:asciiTheme="majorHAnsi" w:eastAsia="Calibri" w:hAnsiTheme="majorHAnsi" w:cs="Arial"/>
          <w:i/>
          <w:sz w:val="24"/>
          <w:szCs w:val="24"/>
          <w:u w:val="single"/>
          <w:lang w:eastAsia="en-GB"/>
        </w:rPr>
        <w:t xml:space="preserve">zobowiązany jest złożyć uzupełnione o podstawę oświadczenie o </w:t>
      </w:r>
      <w:r w:rsidR="001C13AA" w:rsidRPr="00070E08">
        <w:rPr>
          <w:rFonts w:asciiTheme="majorHAnsi" w:eastAsia="Calibri" w:hAnsiTheme="majorHAnsi" w:cs="Arial"/>
          <w:i/>
          <w:sz w:val="24"/>
          <w:szCs w:val="24"/>
          <w:u w:val="single"/>
          <w:lang w:eastAsia="en-GB"/>
        </w:rPr>
        <w:t>następującej treści:</w:t>
      </w:r>
    </w:p>
    <w:p w:rsidR="001C13AA" w:rsidRPr="00070E08" w:rsidRDefault="00070E08" w:rsidP="00070E08">
      <w:pPr>
        <w:spacing w:after="60" w:line="266" w:lineRule="auto"/>
        <w:jc w:val="both"/>
        <w:rPr>
          <w:rFonts w:asciiTheme="majorHAnsi" w:eastAsia="Calibri" w:hAnsiTheme="majorHAnsi" w:cs="Arial"/>
          <w:sz w:val="24"/>
          <w:szCs w:val="24"/>
          <w:lang w:eastAsia="en-GB"/>
        </w:rPr>
      </w:pPr>
      <w:r>
        <w:rPr>
          <w:rFonts w:asciiTheme="majorHAnsi" w:eastAsia="Calibri" w:hAnsiTheme="majorHAnsi" w:cs="Arial"/>
          <w:sz w:val="24"/>
          <w:szCs w:val="24"/>
          <w:lang w:eastAsia="en-GB"/>
        </w:rPr>
        <w:t xml:space="preserve">⎕ </w:t>
      </w:r>
      <w:r w:rsidR="001C13AA" w:rsidRPr="00070E08">
        <w:rPr>
          <w:rFonts w:asciiTheme="majorHAnsi" w:eastAsia="Calibri" w:hAnsiTheme="majorHAnsi" w:cs="Arial"/>
          <w:sz w:val="24"/>
          <w:szCs w:val="24"/>
          <w:lang w:eastAsia="en-GB"/>
        </w:rPr>
        <w:t>Oświadczam, że podlegam zakazowi udzielania lub dalszego wykonywania wszelkich zamówień publicznych na podst</w:t>
      </w:r>
      <w:r w:rsidR="00BD7099" w:rsidRPr="00070E08">
        <w:rPr>
          <w:rFonts w:asciiTheme="majorHAnsi" w:eastAsia="Calibri" w:hAnsiTheme="majorHAnsi" w:cs="Arial"/>
          <w:sz w:val="24"/>
          <w:szCs w:val="24"/>
          <w:lang w:eastAsia="en-GB"/>
        </w:rPr>
        <w:t>awie art. 5k ust. 1 r</w:t>
      </w:r>
      <w:r w:rsidR="001C13AA" w:rsidRPr="00070E08">
        <w:rPr>
          <w:rFonts w:asciiTheme="majorHAnsi" w:eastAsia="Calibri" w:hAnsiTheme="majorHAnsi" w:cs="Arial"/>
          <w:sz w:val="24"/>
          <w:szCs w:val="24"/>
          <w:lang w:eastAsia="en-GB"/>
        </w:rPr>
        <w:t xml:space="preserve">ozporządzenia Rady (UE) Nr 833/2014 z dnia 31 lipca 2014 r. </w:t>
      </w:r>
      <w:r w:rsidR="001C13AA" w:rsidRPr="00070E08">
        <w:rPr>
          <w:rFonts w:asciiTheme="majorHAnsi" w:eastAsia="Calibri" w:hAnsiTheme="majorHAnsi" w:cs="Arial"/>
          <w:i/>
          <w:sz w:val="24"/>
          <w:szCs w:val="24"/>
          <w:lang w:eastAsia="en-GB"/>
        </w:rPr>
        <w:t>dotyczącego środków ograniczających w związku z działaniami Rosji destabilizującymi sytuację na Ukrainie</w:t>
      </w:r>
      <w:r w:rsidR="001C13AA" w:rsidRPr="00070E08">
        <w:rPr>
          <w:rFonts w:asciiTheme="majorHAnsi" w:eastAsia="Calibri" w:hAnsiTheme="majorHAnsi" w:cs="Arial"/>
          <w:sz w:val="24"/>
          <w:szCs w:val="24"/>
          <w:lang w:eastAsia="en-GB"/>
        </w:rPr>
        <w:t xml:space="preserve">, o których mowa </w:t>
      </w:r>
      <w:r w:rsidR="00BD7099" w:rsidRPr="00070E08">
        <w:rPr>
          <w:rFonts w:asciiTheme="majorHAnsi" w:eastAsia="Calibri" w:hAnsiTheme="majorHAnsi" w:cs="Arial"/>
          <w:sz w:val="24"/>
          <w:szCs w:val="24"/>
          <w:lang w:eastAsia="en-GB"/>
        </w:rPr>
        <w:t>w art.</w:t>
      </w:r>
      <w:r w:rsidR="001C13AA" w:rsidRPr="00070E08">
        <w:rPr>
          <w:rFonts w:asciiTheme="majorHAnsi" w:eastAsia="Calibri" w:hAnsiTheme="majorHAnsi" w:cs="Arial"/>
          <w:sz w:val="24"/>
          <w:szCs w:val="24"/>
          <w:lang w:eastAsia="en-GB"/>
        </w:rPr>
        <w:t xml:space="preserve"> 5k ust. 1 lit. …………….. </w:t>
      </w:r>
      <w:r w:rsidR="00BD7099" w:rsidRPr="00070E08">
        <w:rPr>
          <w:rFonts w:asciiTheme="majorHAnsi" w:eastAsia="Calibri" w:hAnsiTheme="majorHAnsi" w:cs="Arial"/>
          <w:sz w:val="24"/>
          <w:szCs w:val="24"/>
          <w:lang w:eastAsia="en-GB"/>
        </w:rPr>
        <w:t xml:space="preserve">ww. rozporządzenia (należy </w:t>
      </w:r>
      <w:r w:rsidR="00BD7099" w:rsidRPr="00070E08">
        <w:rPr>
          <w:rFonts w:asciiTheme="majorHAnsi" w:eastAsia="Calibri" w:hAnsiTheme="majorHAnsi" w:cs="Arial"/>
          <w:i/>
          <w:sz w:val="24"/>
          <w:szCs w:val="24"/>
          <w:lang w:eastAsia="en-GB"/>
        </w:rPr>
        <w:t xml:space="preserve">uzupełnić podstawę </w:t>
      </w:r>
      <w:r w:rsidR="00E37C89">
        <w:rPr>
          <w:rFonts w:asciiTheme="majorHAnsi" w:eastAsia="Calibri" w:hAnsiTheme="majorHAnsi" w:cs="Arial"/>
          <w:i/>
          <w:sz w:val="24"/>
          <w:szCs w:val="24"/>
          <w:lang w:eastAsia="en-GB"/>
        </w:rPr>
        <w:t>[lit.] z</w:t>
      </w:r>
      <w:r w:rsidR="00BD7099" w:rsidRPr="00070E08">
        <w:rPr>
          <w:rFonts w:asciiTheme="majorHAnsi" w:eastAsia="Calibri" w:hAnsiTheme="majorHAnsi" w:cs="Arial"/>
          <w:i/>
          <w:sz w:val="24"/>
          <w:szCs w:val="24"/>
          <w:lang w:eastAsia="en-GB"/>
        </w:rPr>
        <w:t xml:space="preserve"> wymienionych powyżej</w:t>
      </w:r>
      <w:r w:rsidR="00BD7099" w:rsidRPr="00070E08">
        <w:rPr>
          <w:rFonts w:asciiTheme="majorHAnsi" w:eastAsia="Calibri" w:hAnsiTheme="majorHAnsi" w:cs="Arial"/>
          <w:sz w:val="24"/>
          <w:szCs w:val="24"/>
          <w:lang w:eastAsia="en-GB"/>
        </w:rPr>
        <w:t>)</w:t>
      </w:r>
      <w:r w:rsidR="001C13AA" w:rsidRPr="00070E08">
        <w:rPr>
          <w:rFonts w:asciiTheme="majorHAnsi" w:eastAsia="Calibri" w:hAnsiTheme="majorHAnsi" w:cs="Arial"/>
          <w:sz w:val="24"/>
          <w:szCs w:val="24"/>
          <w:lang w:eastAsia="en-GB"/>
        </w:rPr>
        <w:t>.</w:t>
      </w:r>
    </w:p>
    <w:p w:rsidR="00283D49" w:rsidRPr="00070E08" w:rsidRDefault="00283D49" w:rsidP="00070E08">
      <w:pPr>
        <w:pStyle w:val="Akapitzlist"/>
        <w:numPr>
          <w:ilvl w:val="3"/>
          <w:numId w:val="1"/>
        </w:numPr>
        <w:tabs>
          <w:tab w:val="clear" w:pos="3676"/>
          <w:tab w:val="left" w:pos="284"/>
          <w:tab w:val="left" w:pos="426"/>
          <w:tab w:val="num" w:pos="3544"/>
        </w:tabs>
        <w:spacing w:before="0" w:beforeAutospacing="0" w:after="60" w:afterAutospacing="0" w:line="266" w:lineRule="auto"/>
        <w:ind w:left="0" w:firstLine="0"/>
        <w:jc w:val="both"/>
        <w:rPr>
          <w:rFonts w:asciiTheme="majorHAnsi" w:hAnsiTheme="majorHAnsi"/>
        </w:rPr>
      </w:pPr>
      <w:r w:rsidRPr="00070E08">
        <w:rPr>
          <w:rFonts w:asciiTheme="majorHAnsi" w:hAnsiTheme="majorHAnsi"/>
        </w:rPr>
        <w:t xml:space="preserve">W związku z art. 5k rozporządzenia Rady (UE) nr 833/2014 z dnia 31 lipca 2014 r. </w:t>
      </w:r>
      <w:r w:rsidRPr="00070E08">
        <w:rPr>
          <w:rFonts w:asciiTheme="majorHAnsi" w:hAnsiTheme="majorHAnsi"/>
          <w:i/>
        </w:rPr>
        <w:t>dotyczącego środków ograniczających w związku z działaniami Rosji destabilizującymi sytuację na Ukrainie</w:t>
      </w:r>
      <w:r w:rsidRPr="00070E08">
        <w:rPr>
          <w:rFonts w:asciiTheme="majorHAnsi" w:hAnsiTheme="majorHAnsi"/>
        </w:rPr>
        <w:t>, oświadczamy, że nie będziemy wykonywać zamówienia publicznego z udziałem podwykonawców, dostawców lub podmiotów, na których zdolności polega się w rozumieniu dyrektywy 2014/24/UE, o których mowa w art. 5k tego rozporządzenia w przypadku gdy przypada na nich ponad 10 % wartości zamówienia.</w:t>
      </w:r>
    </w:p>
    <w:p w:rsidR="007D4A3E" w:rsidRDefault="00283D49" w:rsidP="007D4A3E">
      <w:pPr>
        <w:pStyle w:val="Akapitzlist"/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261"/>
        </w:tabs>
        <w:spacing w:before="0" w:beforeAutospacing="0" w:after="60" w:afterAutospacing="0" w:line="266" w:lineRule="auto"/>
        <w:ind w:left="0" w:firstLine="0"/>
        <w:jc w:val="both"/>
        <w:rPr>
          <w:rFonts w:asciiTheme="majorHAnsi" w:hAnsiTheme="majorHAnsi" w:cs="Calibri"/>
        </w:rPr>
      </w:pPr>
      <w:r w:rsidRPr="00070E08">
        <w:rPr>
          <w:rFonts w:asciiTheme="majorHAnsi" w:hAnsiTheme="majorHAnsi" w:cs="Calibri"/>
        </w:rPr>
        <w:t>Pod groźbą odpowiedzialności karnej oświadczam/y, że załączone do oferty dokumenty opisują stan prawny i faktyczny aktualny na dzień upływu terminu składania ofert (art. 297 k.k.).</w:t>
      </w:r>
    </w:p>
    <w:p w:rsidR="00283D49" w:rsidRPr="007D4A3E" w:rsidRDefault="00283D49" w:rsidP="007D4A3E">
      <w:pPr>
        <w:pStyle w:val="Akapitzlist"/>
        <w:numPr>
          <w:ilvl w:val="3"/>
          <w:numId w:val="1"/>
        </w:numPr>
        <w:tabs>
          <w:tab w:val="clear" w:pos="3676"/>
          <w:tab w:val="num" w:pos="0"/>
          <w:tab w:val="left" w:pos="284"/>
          <w:tab w:val="left" w:pos="426"/>
          <w:tab w:val="num" w:pos="3261"/>
        </w:tabs>
        <w:spacing w:before="0" w:beforeAutospacing="0" w:after="60" w:afterAutospacing="0" w:line="266" w:lineRule="auto"/>
        <w:ind w:left="0" w:firstLine="0"/>
        <w:jc w:val="both"/>
        <w:rPr>
          <w:rFonts w:asciiTheme="majorHAnsi" w:hAnsiTheme="majorHAnsi" w:cs="Calibri"/>
        </w:rPr>
      </w:pPr>
      <w:r w:rsidRPr="007D4A3E">
        <w:rPr>
          <w:rFonts w:asciiTheme="majorHAnsi" w:hAnsiTheme="majorHAnsi" w:cs="Calibri"/>
        </w:rPr>
        <w:t>Załącznikami do niniejszej oferty są</w:t>
      </w:r>
      <w:r w:rsidRPr="007D4A3E">
        <w:rPr>
          <w:rFonts w:asciiTheme="majorHAnsi" w:hAnsiTheme="majorHAnsi" w:cs="Calibri"/>
          <w:b/>
        </w:rPr>
        <w:t>:</w:t>
      </w:r>
    </w:p>
    <w:p w:rsidR="00283D49" w:rsidRPr="00070E08" w:rsidRDefault="00283D49" w:rsidP="00070E08">
      <w:pPr>
        <w:pStyle w:val="Zwykytekst1"/>
        <w:tabs>
          <w:tab w:val="num" w:pos="0"/>
          <w:tab w:val="left" w:pos="284"/>
        </w:tabs>
        <w:spacing w:after="6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070E08">
        <w:rPr>
          <w:rFonts w:asciiTheme="majorHAnsi" w:hAnsiTheme="majorHAnsi" w:cs="Calibri"/>
          <w:sz w:val="24"/>
          <w:szCs w:val="24"/>
        </w:rPr>
        <w:lastRenderedPageBreak/>
        <w:t>…………………………………</w:t>
      </w:r>
    </w:p>
    <w:p w:rsidR="00283D49" w:rsidRPr="00070E08" w:rsidRDefault="00283D49" w:rsidP="00070E08">
      <w:pPr>
        <w:pStyle w:val="Zwykytekst1"/>
        <w:tabs>
          <w:tab w:val="num" w:pos="0"/>
          <w:tab w:val="left" w:pos="284"/>
        </w:tabs>
        <w:spacing w:after="60" w:line="266" w:lineRule="auto"/>
        <w:jc w:val="both"/>
        <w:rPr>
          <w:rFonts w:asciiTheme="majorHAnsi" w:hAnsiTheme="majorHAnsi" w:cs="Calibri"/>
          <w:sz w:val="24"/>
          <w:szCs w:val="24"/>
        </w:rPr>
      </w:pPr>
      <w:r w:rsidRPr="00070E08">
        <w:rPr>
          <w:rFonts w:asciiTheme="majorHAnsi" w:hAnsiTheme="majorHAnsi" w:cs="Calibri"/>
          <w:sz w:val="24"/>
          <w:szCs w:val="24"/>
        </w:rPr>
        <w:t>…………………………………</w:t>
      </w:r>
    </w:p>
    <w:p w:rsidR="00283D49" w:rsidRPr="007D4A3E" w:rsidRDefault="00283D49" w:rsidP="007D4A3E">
      <w:pPr>
        <w:pStyle w:val="Akapitzlist"/>
        <w:numPr>
          <w:ilvl w:val="3"/>
          <w:numId w:val="1"/>
        </w:numPr>
        <w:tabs>
          <w:tab w:val="clear" w:pos="3676"/>
          <w:tab w:val="left" w:pos="284"/>
          <w:tab w:val="left" w:pos="426"/>
          <w:tab w:val="num" w:pos="3402"/>
        </w:tabs>
        <w:suppressAutoHyphens/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 w:cs="Calibri"/>
        </w:rPr>
      </w:pPr>
      <w:r w:rsidRPr="007D4A3E">
        <w:rPr>
          <w:rFonts w:asciiTheme="majorHAnsi" w:hAnsiTheme="majorHAnsi" w:cs="Calibri"/>
        </w:rPr>
        <w:t>Informujemy, że jesteśmy:</w:t>
      </w:r>
    </w:p>
    <w:tbl>
      <w:tblPr>
        <w:tblW w:w="0" w:type="auto"/>
        <w:tblLook w:val="04A0"/>
      </w:tblPr>
      <w:tblGrid>
        <w:gridCol w:w="392"/>
        <w:gridCol w:w="8818"/>
      </w:tblGrid>
      <w:tr w:rsidR="00283D49" w:rsidRPr="007C0051" w:rsidTr="00A24FD4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9" w:rsidRPr="007C0051" w:rsidRDefault="00283D49" w:rsidP="00A24FD4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283D49" w:rsidRPr="007C0051" w:rsidRDefault="00283D49" w:rsidP="00A24FD4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C0051">
              <w:rPr>
                <w:rFonts w:ascii="Cambria" w:hAnsi="Cambria" w:cs="Calibri"/>
                <w:sz w:val="20"/>
                <w:szCs w:val="20"/>
              </w:rPr>
              <w:t>mikroprzedsiębiorstwem</w:t>
            </w:r>
            <w:proofErr w:type="spellEnd"/>
            <w:r w:rsidRPr="007C0051">
              <w:rPr>
                <w:rFonts w:ascii="Cambria" w:hAnsi="Cambria" w:cs="Calibri"/>
                <w:sz w:val="20"/>
                <w:szCs w:val="20"/>
              </w:rPr>
              <w:t xml:space="preserve"> (przedsiębiorstwo które zatrudnia mniej niż 10 osób i którego roczny obrót lub roczna suma bilansowa nie przekracza 2 000 000 euro)</w:t>
            </w:r>
          </w:p>
        </w:tc>
      </w:tr>
      <w:tr w:rsidR="00283D49" w:rsidRPr="007C0051" w:rsidTr="00A24FD4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9" w:rsidRPr="007C0051" w:rsidRDefault="00283D49" w:rsidP="00A24FD4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283D49" w:rsidRPr="007C0051" w:rsidRDefault="00283D49" w:rsidP="00A24FD4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C0051">
              <w:rPr>
                <w:rFonts w:ascii="Cambria" w:hAnsi="Cambria" w:cs="Calibri"/>
                <w:sz w:val="20"/>
                <w:szCs w:val="20"/>
              </w:rPr>
              <w:t>małym przedsiębiorstwem (przedsiębiorstwo które zatrudnia mniej niż 50 osób i którego roczny obrót lub roczna suma bilansowa nie przekracza 10 000 000 euro)</w:t>
            </w:r>
          </w:p>
        </w:tc>
      </w:tr>
      <w:tr w:rsidR="00283D49" w:rsidRPr="007C0051" w:rsidTr="00A24FD4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9" w:rsidRPr="007C0051" w:rsidRDefault="00283D49" w:rsidP="00A24FD4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 w:val="restart"/>
            <w:tcBorders>
              <w:left w:val="single" w:sz="4" w:space="0" w:color="auto"/>
            </w:tcBorders>
          </w:tcPr>
          <w:p w:rsidR="00283D49" w:rsidRPr="007C0051" w:rsidRDefault="00283D49" w:rsidP="00A24FD4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średnim przedsiębiorstwem (przedsiębiorstwo które nie są </w:t>
            </w:r>
            <w:proofErr w:type="spellStart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mikroprzedsiębiorstwami</w:t>
            </w:r>
            <w:proofErr w:type="spellEnd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 ani małymi przedsiębiorstwami i które zatrudnia mniej niż 250 osób i którego roczny obrót nie przekracza 50 000 000 euro lub roczna suma bilansowa nie przekracza 43 000 000 euro)</w:t>
            </w:r>
          </w:p>
        </w:tc>
      </w:tr>
      <w:tr w:rsidR="00283D49" w:rsidRPr="007C0051" w:rsidTr="00A24FD4">
        <w:trPr>
          <w:trHeight w:val="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83D49" w:rsidRPr="007C0051" w:rsidRDefault="00283D49" w:rsidP="00A24FD4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/>
          </w:tcPr>
          <w:p w:rsidR="00283D49" w:rsidRPr="007C0051" w:rsidRDefault="00283D49" w:rsidP="00A24FD4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283D49" w:rsidRPr="007C0051" w:rsidTr="00A24FD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49" w:rsidRPr="007C0051" w:rsidRDefault="00283D49" w:rsidP="00A24FD4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283D49" w:rsidRPr="007C0051" w:rsidRDefault="00283D49" w:rsidP="00A24FD4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żadne z powyższych</w:t>
            </w:r>
          </w:p>
        </w:tc>
      </w:tr>
    </w:tbl>
    <w:p w:rsidR="00283D49" w:rsidRPr="0053582B" w:rsidRDefault="00283D49" w:rsidP="00283D49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Zaznaczyć właściwe. Informacje te wymagane są wyłącznie do celów statystycznych.</w:t>
      </w:r>
    </w:p>
    <w:p w:rsidR="00283D49" w:rsidRDefault="00283D49" w:rsidP="00283D49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53582B">
        <w:rPr>
          <w:rFonts w:ascii="Cambria" w:hAnsi="Cambria" w:cs="Calibri"/>
          <w:i/>
          <w:sz w:val="20"/>
          <w:szCs w:val="20"/>
        </w:rPr>
        <w:t>* niepotrzebne skreślić</w:t>
      </w:r>
    </w:p>
    <w:p w:rsidR="00283D49" w:rsidRPr="0053582B" w:rsidRDefault="00283D49" w:rsidP="00283D49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</w:p>
    <w:p w:rsidR="00283D49" w:rsidRPr="00C75B34" w:rsidRDefault="00283D49" w:rsidP="00283D49">
      <w:pPr>
        <w:pStyle w:val="Default"/>
        <w:tabs>
          <w:tab w:val="left" w:pos="284"/>
        </w:tabs>
        <w:spacing w:after="120"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C75B34">
        <w:rPr>
          <w:rFonts w:ascii="Cambria" w:hAnsi="Cambria"/>
        </w:rPr>
        <w:t xml:space="preserve"> r.                           </w:t>
      </w:r>
    </w:p>
    <w:p w:rsidR="00283D49" w:rsidRPr="00C75B34" w:rsidRDefault="00283D49" w:rsidP="00283D4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283D49" w:rsidRDefault="00283D49" w:rsidP="00283D49"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……………………………………………………………</w:t>
      </w:r>
    </w:p>
    <w:p w:rsidR="00177E41" w:rsidRDefault="00177E41"/>
    <w:sectPr w:rsidR="00177E41" w:rsidSect="00F3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9B"/>
    <w:multiLevelType w:val="hybridMultilevel"/>
    <w:tmpl w:val="7C0A22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C341D94"/>
    <w:multiLevelType w:val="hybridMultilevel"/>
    <w:tmpl w:val="5CD02526"/>
    <w:lvl w:ilvl="0" w:tplc="37A2A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B054F"/>
    <w:multiLevelType w:val="multilevel"/>
    <w:tmpl w:val="0460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283D49"/>
    <w:rsid w:val="00070E08"/>
    <w:rsid w:val="00177E41"/>
    <w:rsid w:val="001C13AA"/>
    <w:rsid w:val="00283D49"/>
    <w:rsid w:val="007D263C"/>
    <w:rsid w:val="007D4A3E"/>
    <w:rsid w:val="00BD7099"/>
    <w:rsid w:val="00E3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283D4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,列出段落"/>
    <w:basedOn w:val="Normalny"/>
    <w:link w:val="AkapitzlistZnak"/>
    <w:uiPriority w:val="34"/>
    <w:qFormat/>
    <w:rsid w:val="0028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,lp1 Znak"/>
    <w:link w:val="Akapitzlist"/>
    <w:uiPriority w:val="34"/>
    <w:qFormat/>
    <w:rsid w:val="00283D49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83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83D4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1">
    <w:name w:val="body 1"/>
    <w:basedOn w:val="Normalny"/>
    <w:rsid w:val="00283D49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283D4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dcterms:created xsi:type="dcterms:W3CDTF">2022-05-03T12:10:00Z</dcterms:created>
  <dcterms:modified xsi:type="dcterms:W3CDTF">2022-05-03T12:33:00Z</dcterms:modified>
</cp:coreProperties>
</file>