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74DA4" w14:textId="77777777" w:rsidR="00E36E0D" w:rsidRPr="0063510D" w:rsidRDefault="00E36E0D" w:rsidP="00E36E0D">
      <w:pPr>
        <w:jc w:val="right"/>
        <w:rPr>
          <w:bCs/>
          <w:i/>
          <w:sz w:val="22"/>
          <w:szCs w:val="22"/>
        </w:rPr>
      </w:pPr>
      <w:r w:rsidRPr="003143D6">
        <w:rPr>
          <w:bCs/>
          <w:i/>
          <w:sz w:val="20"/>
          <w:szCs w:val="20"/>
        </w:rPr>
        <w:t>Załącznik nr 9 – projekt</w:t>
      </w:r>
      <w:r w:rsidRPr="0063510D">
        <w:rPr>
          <w:bCs/>
          <w:i/>
          <w:sz w:val="22"/>
          <w:szCs w:val="22"/>
        </w:rPr>
        <w:t xml:space="preserve"> </w:t>
      </w:r>
      <w:r w:rsidRPr="003143D6">
        <w:rPr>
          <w:bCs/>
          <w:i/>
          <w:sz w:val="20"/>
          <w:szCs w:val="20"/>
        </w:rPr>
        <w:t>umowy</w:t>
      </w:r>
    </w:p>
    <w:p w14:paraId="18BA4CDF" w14:textId="77777777" w:rsidR="00E36E0D" w:rsidRPr="006F3AB8" w:rsidRDefault="00E36E0D" w:rsidP="00E36E0D">
      <w:pPr>
        <w:autoSpaceDE w:val="0"/>
        <w:autoSpaceDN w:val="0"/>
        <w:adjustRightInd w:val="0"/>
        <w:spacing w:after="60"/>
        <w:jc w:val="center"/>
        <w:rPr>
          <w:color w:val="000000"/>
          <w:sz w:val="22"/>
          <w:szCs w:val="22"/>
        </w:rPr>
      </w:pPr>
      <w:r w:rsidRPr="006F3AB8">
        <w:rPr>
          <w:b/>
          <w:bCs/>
          <w:color w:val="000000"/>
          <w:sz w:val="22"/>
          <w:szCs w:val="22"/>
        </w:rPr>
        <w:t>WZÓR UMOWY</w:t>
      </w:r>
    </w:p>
    <w:p w14:paraId="3E23B4A5" w14:textId="77777777" w:rsidR="00E36E0D" w:rsidRPr="006F3AB8" w:rsidRDefault="00E36E0D" w:rsidP="00E36E0D">
      <w:pPr>
        <w:autoSpaceDE w:val="0"/>
        <w:autoSpaceDN w:val="0"/>
        <w:adjustRightInd w:val="0"/>
        <w:spacing w:after="60"/>
        <w:jc w:val="both"/>
        <w:rPr>
          <w:color w:val="000000"/>
          <w:sz w:val="22"/>
          <w:szCs w:val="22"/>
        </w:rPr>
      </w:pPr>
      <w:r w:rsidRPr="006F3AB8">
        <w:rPr>
          <w:color w:val="000000"/>
          <w:sz w:val="22"/>
          <w:szCs w:val="22"/>
        </w:rPr>
        <w:t xml:space="preserve">zawarta w dniu………. pomiędzy: </w:t>
      </w:r>
    </w:p>
    <w:p w14:paraId="7AD5E92B" w14:textId="77777777" w:rsidR="00E36E0D" w:rsidRPr="006F3AB8" w:rsidRDefault="00E36E0D" w:rsidP="00E36E0D">
      <w:pPr>
        <w:autoSpaceDE w:val="0"/>
        <w:autoSpaceDN w:val="0"/>
        <w:adjustRightInd w:val="0"/>
        <w:spacing w:after="60"/>
        <w:jc w:val="both"/>
        <w:rPr>
          <w:color w:val="000000"/>
          <w:sz w:val="22"/>
          <w:szCs w:val="22"/>
        </w:rPr>
      </w:pPr>
      <w:r w:rsidRPr="006F3AB8">
        <w:rPr>
          <w:b/>
          <w:bCs/>
          <w:color w:val="000000"/>
          <w:sz w:val="22"/>
          <w:szCs w:val="22"/>
        </w:rPr>
        <w:t xml:space="preserve">Skarbem Państwa - Biurem Rzecznika Praw Dziecka </w:t>
      </w:r>
      <w:r w:rsidRPr="006F3AB8">
        <w:rPr>
          <w:color w:val="000000"/>
          <w:sz w:val="22"/>
          <w:szCs w:val="22"/>
        </w:rPr>
        <w:t xml:space="preserve">z siedzibą w Warszawie przy ul. Przemysłowej 30/32 reprezentowanym przez: </w:t>
      </w:r>
    </w:p>
    <w:p w14:paraId="7B5EFE8B" w14:textId="77777777" w:rsidR="00E36E0D" w:rsidRPr="006F3AB8" w:rsidRDefault="00E36E0D" w:rsidP="00E36E0D">
      <w:pPr>
        <w:autoSpaceDE w:val="0"/>
        <w:autoSpaceDN w:val="0"/>
        <w:adjustRightInd w:val="0"/>
        <w:spacing w:after="60"/>
        <w:jc w:val="both"/>
        <w:rPr>
          <w:color w:val="000000"/>
          <w:sz w:val="22"/>
          <w:szCs w:val="22"/>
        </w:rPr>
      </w:pPr>
      <w:r w:rsidRPr="006F3AB8">
        <w:rPr>
          <w:color w:val="000000"/>
          <w:sz w:val="22"/>
          <w:szCs w:val="22"/>
        </w:rPr>
        <w:t>1. Justynę Sokołowską – Dyrektor</w:t>
      </w:r>
      <w:r w:rsidRPr="0063510D">
        <w:rPr>
          <w:color w:val="000000"/>
          <w:sz w:val="22"/>
          <w:szCs w:val="22"/>
        </w:rPr>
        <w:t>a</w:t>
      </w:r>
      <w:r w:rsidRPr="006F3AB8">
        <w:rPr>
          <w:color w:val="000000"/>
          <w:sz w:val="22"/>
          <w:szCs w:val="22"/>
        </w:rPr>
        <w:t xml:space="preserve"> Generaln</w:t>
      </w:r>
      <w:r w:rsidRPr="0063510D">
        <w:rPr>
          <w:color w:val="000000"/>
          <w:sz w:val="22"/>
          <w:szCs w:val="22"/>
        </w:rPr>
        <w:t>ego</w:t>
      </w:r>
      <w:r w:rsidRPr="006F3AB8">
        <w:rPr>
          <w:color w:val="000000"/>
          <w:sz w:val="22"/>
          <w:szCs w:val="22"/>
        </w:rPr>
        <w:t xml:space="preserve"> Biura Rzecznika Praw Dziecka </w:t>
      </w:r>
    </w:p>
    <w:p w14:paraId="0658184E" w14:textId="77777777" w:rsidR="00E36E0D" w:rsidRPr="006F3AB8" w:rsidRDefault="00E36E0D" w:rsidP="00E36E0D">
      <w:pPr>
        <w:autoSpaceDE w:val="0"/>
        <w:autoSpaceDN w:val="0"/>
        <w:adjustRightInd w:val="0"/>
        <w:spacing w:after="60"/>
        <w:jc w:val="both"/>
        <w:rPr>
          <w:color w:val="000000"/>
          <w:sz w:val="22"/>
          <w:szCs w:val="22"/>
        </w:rPr>
      </w:pPr>
      <w:r w:rsidRPr="006F3AB8">
        <w:rPr>
          <w:color w:val="000000"/>
          <w:sz w:val="22"/>
          <w:szCs w:val="22"/>
        </w:rPr>
        <w:t xml:space="preserve">zwanym dalej </w:t>
      </w:r>
      <w:r w:rsidRPr="006F3AB8">
        <w:rPr>
          <w:b/>
          <w:bCs/>
          <w:i/>
          <w:iCs/>
          <w:color w:val="000000"/>
          <w:sz w:val="22"/>
          <w:szCs w:val="22"/>
        </w:rPr>
        <w:t xml:space="preserve">Zamawiającym </w:t>
      </w:r>
    </w:p>
    <w:p w14:paraId="7CA91AE9" w14:textId="77777777" w:rsidR="00E36E0D" w:rsidRPr="006F3AB8" w:rsidRDefault="00E36E0D" w:rsidP="00E36E0D">
      <w:pPr>
        <w:autoSpaceDE w:val="0"/>
        <w:autoSpaceDN w:val="0"/>
        <w:adjustRightInd w:val="0"/>
        <w:spacing w:after="60"/>
        <w:jc w:val="both"/>
        <w:rPr>
          <w:color w:val="000000"/>
          <w:sz w:val="22"/>
          <w:szCs w:val="22"/>
        </w:rPr>
      </w:pPr>
      <w:r w:rsidRPr="006F3AB8">
        <w:rPr>
          <w:color w:val="000000"/>
          <w:sz w:val="22"/>
          <w:szCs w:val="22"/>
        </w:rPr>
        <w:t xml:space="preserve">a </w:t>
      </w:r>
    </w:p>
    <w:p w14:paraId="7E7A4DC8" w14:textId="77777777" w:rsidR="00E36E0D" w:rsidRPr="006F3AB8" w:rsidRDefault="00E36E0D" w:rsidP="00E36E0D">
      <w:pPr>
        <w:autoSpaceDE w:val="0"/>
        <w:autoSpaceDN w:val="0"/>
        <w:adjustRightInd w:val="0"/>
        <w:spacing w:after="60"/>
        <w:jc w:val="both"/>
        <w:rPr>
          <w:color w:val="000000"/>
          <w:sz w:val="22"/>
          <w:szCs w:val="22"/>
        </w:rPr>
      </w:pPr>
      <w:r w:rsidRPr="006F3AB8">
        <w:rPr>
          <w:color w:val="000000"/>
          <w:sz w:val="22"/>
          <w:szCs w:val="22"/>
        </w:rPr>
        <w:t xml:space="preserve">firmą ..........................................................z siedzibą w ........................................................................... </w:t>
      </w:r>
    </w:p>
    <w:p w14:paraId="3506FCA6" w14:textId="77777777" w:rsidR="00E36E0D" w:rsidRPr="006F3AB8" w:rsidRDefault="00E36E0D" w:rsidP="00E36E0D">
      <w:pPr>
        <w:autoSpaceDE w:val="0"/>
        <w:autoSpaceDN w:val="0"/>
        <w:adjustRightInd w:val="0"/>
        <w:spacing w:after="60"/>
        <w:jc w:val="both"/>
        <w:rPr>
          <w:color w:val="000000"/>
          <w:sz w:val="22"/>
          <w:szCs w:val="22"/>
        </w:rPr>
      </w:pPr>
      <w:r w:rsidRPr="006F3AB8">
        <w:rPr>
          <w:color w:val="000000"/>
          <w:sz w:val="22"/>
          <w:szCs w:val="22"/>
        </w:rPr>
        <w:t xml:space="preserve">zarejestrowaną w Krajowym Rejestrze Sądowym pod numerem KRS: ........................ reprezentowaną przez: </w:t>
      </w:r>
    </w:p>
    <w:p w14:paraId="6817440B" w14:textId="77777777" w:rsidR="00E36E0D" w:rsidRPr="006F3AB8" w:rsidRDefault="00E36E0D" w:rsidP="00E36E0D">
      <w:pPr>
        <w:autoSpaceDE w:val="0"/>
        <w:autoSpaceDN w:val="0"/>
        <w:adjustRightInd w:val="0"/>
        <w:spacing w:after="60"/>
        <w:jc w:val="both"/>
        <w:rPr>
          <w:color w:val="000000"/>
          <w:sz w:val="22"/>
          <w:szCs w:val="22"/>
        </w:rPr>
      </w:pPr>
      <w:r w:rsidRPr="006F3AB8">
        <w:rPr>
          <w:color w:val="000000"/>
          <w:sz w:val="22"/>
          <w:szCs w:val="22"/>
        </w:rPr>
        <w:t xml:space="preserve">1. ................................................................................................................................ </w:t>
      </w:r>
    </w:p>
    <w:p w14:paraId="5F9A4EBC" w14:textId="77777777" w:rsidR="00E36E0D" w:rsidRPr="006F3AB8" w:rsidRDefault="00E36E0D" w:rsidP="00E36E0D">
      <w:pPr>
        <w:autoSpaceDE w:val="0"/>
        <w:autoSpaceDN w:val="0"/>
        <w:adjustRightInd w:val="0"/>
        <w:spacing w:after="60"/>
        <w:jc w:val="both"/>
        <w:rPr>
          <w:color w:val="000000"/>
          <w:sz w:val="22"/>
          <w:szCs w:val="22"/>
        </w:rPr>
      </w:pPr>
      <w:r w:rsidRPr="006F3AB8">
        <w:rPr>
          <w:color w:val="000000"/>
          <w:sz w:val="22"/>
          <w:szCs w:val="22"/>
        </w:rPr>
        <w:t xml:space="preserve">2. ................................................................................................................................ </w:t>
      </w:r>
    </w:p>
    <w:p w14:paraId="3DCB5BFD" w14:textId="77777777" w:rsidR="00E36E0D" w:rsidRPr="006F3AB8" w:rsidRDefault="00E36E0D" w:rsidP="00E36E0D">
      <w:pPr>
        <w:autoSpaceDE w:val="0"/>
        <w:autoSpaceDN w:val="0"/>
        <w:adjustRightInd w:val="0"/>
        <w:spacing w:after="60"/>
        <w:jc w:val="both"/>
        <w:rPr>
          <w:color w:val="000000"/>
          <w:sz w:val="22"/>
          <w:szCs w:val="22"/>
        </w:rPr>
      </w:pPr>
      <w:r w:rsidRPr="006F3AB8">
        <w:rPr>
          <w:color w:val="000000"/>
          <w:sz w:val="22"/>
          <w:szCs w:val="22"/>
        </w:rPr>
        <w:t xml:space="preserve">zwaną dalej </w:t>
      </w:r>
      <w:r w:rsidRPr="006F3AB8">
        <w:rPr>
          <w:b/>
          <w:bCs/>
          <w:i/>
          <w:iCs/>
          <w:color w:val="000000"/>
          <w:sz w:val="22"/>
          <w:szCs w:val="22"/>
        </w:rPr>
        <w:t xml:space="preserve">Wykonawcą, </w:t>
      </w:r>
    </w:p>
    <w:p w14:paraId="3D94BCA5" w14:textId="77777777" w:rsidR="00E36E0D" w:rsidRPr="006F3AB8" w:rsidRDefault="00E36E0D" w:rsidP="00E36E0D">
      <w:pPr>
        <w:spacing w:after="60"/>
        <w:jc w:val="both"/>
        <w:rPr>
          <w:rFonts w:eastAsia="Calibri"/>
          <w:sz w:val="22"/>
          <w:szCs w:val="22"/>
          <w:lang w:eastAsia="en-US"/>
        </w:rPr>
      </w:pPr>
      <w:r w:rsidRPr="006F3AB8">
        <w:rPr>
          <w:rFonts w:eastAsia="Calibri"/>
          <w:sz w:val="22"/>
          <w:szCs w:val="22"/>
          <w:lang w:eastAsia="en-US"/>
        </w:rPr>
        <w:t xml:space="preserve">w wyniku postępowania pn. </w:t>
      </w:r>
      <w:r w:rsidRPr="0063510D">
        <w:rPr>
          <w:b/>
          <w:bCs/>
          <w:sz w:val="22"/>
          <w:szCs w:val="22"/>
        </w:rPr>
        <w:t>Najem urządzeń wielofunkcyjnych wraz kompleksową obsługą serwisową i wsparciem technicznym dla Biura Rzecznika Praw Dziecka</w:t>
      </w:r>
      <w:r w:rsidRPr="0063510D">
        <w:rPr>
          <w:rFonts w:eastAsia="Calibri"/>
          <w:sz w:val="22"/>
          <w:szCs w:val="22"/>
          <w:lang w:eastAsia="en-US"/>
        </w:rPr>
        <w:t xml:space="preserve"> </w:t>
      </w:r>
      <w:r w:rsidRPr="006F3AB8">
        <w:rPr>
          <w:rFonts w:eastAsia="Calibri"/>
          <w:sz w:val="22"/>
          <w:szCs w:val="22"/>
          <w:lang w:eastAsia="en-US"/>
        </w:rPr>
        <w:t>prowadzonego w trybie art.</w:t>
      </w:r>
      <w:r w:rsidRPr="0063510D">
        <w:rPr>
          <w:rFonts w:eastAsia="Calibri"/>
          <w:sz w:val="22"/>
          <w:szCs w:val="22"/>
          <w:lang w:eastAsia="en-US"/>
        </w:rPr>
        <w:t>39</w:t>
      </w:r>
      <w:r w:rsidRPr="006F3AB8">
        <w:rPr>
          <w:rFonts w:eastAsia="Calibri"/>
          <w:sz w:val="22"/>
          <w:szCs w:val="22"/>
          <w:lang w:eastAsia="en-US"/>
        </w:rPr>
        <w:t xml:space="preserve"> ustawy z dnia 29.01.2004 r. Prawo zamówień publicznych (Dz. U z 2018 r. poz. 1986 ze zm.) została zawarta umowa następującej treści:</w:t>
      </w:r>
    </w:p>
    <w:p w14:paraId="0E15E794" w14:textId="77777777" w:rsidR="00E36E0D" w:rsidRPr="006F3AB8" w:rsidRDefault="00E36E0D" w:rsidP="00E36E0D">
      <w:pPr>
        <w:autoSpaceDE w:val="0"/>
        <w:autoSpaceDN w:val="0"/>
        <w:adjustRightInd w:val="0"/>
        <w:spacing w:after="60"/>
        <w:jc w:val="center"/>
        <w:rPr>
          <w:color w:val="000000"/>
          <w:sz w:val="22"/>
          <w:szCs w:val="22"/>
        </w:rPr>
      </w:pPr>
      <w:r w:rsidRPr="006F3AB8">
        <w:rPr>
          <w:b/>
          <w:bCs/>
          <w:color w:val="000000"/>
          <w:sz w:val="22"/>
          <w:szCs w:val="22"/>
        </w:rPr>
        <w:t>§ 1</w:t>
      </w:r>
    </w:p>
    <w:p w14:paraId="7961BFE0" w14:textId="77777777" w:rsidR="00E36E0D" w:rsidRPr="0063510D" w:rsidRDefault="00E36E0D" w:rsidP="00E36E0D">
      <w:pPr>
        <w:autoSpaceDE w:val="0"/>
        <w:autoSpaceDN w:val="0"/>
        <w:adjustRightInd w:val="0"/>
        <w:spacing w:after="60"/>
        <w:jc w:val="both"/>
        <w:rPr>
          <w:rFonts w:eastAsia="Calibri"/>
          <w:color w:val="000000"/>
          <w:sz w:val="22"/>
          <w:szCs w:val="22"/>
          <w:lang w:eastAsia="en-US"/>
        </w:rPr>
      </w:pPr>
      <w:r w:rsidRPr="00A34881">
        <w:rPr>
          <w:rFonts w:eastAsia="Calibri"/>
          <w:color w:val="000000"/>
          <w:sz w:val="22"/>
          <w:szCs w:val="22"/>
          <w:lang w:eastAsia="en-US"/>
        </w:rPr>
        <w:t>1.</w:t>
      </w:r>
      <w:r w:rsidRPr="006F3AB8">
        <w:rPr>
          <w:rFonts w:eastAsia="Calibri"/>
          <w:b/>
          <w:bCs/>
          <w:color w:val="000000"/>
          <w:sz w:val="22"/>
          <w:szCs w:val="22"/>
          <w:lang w:eastAsia="en-US"/>
        </w:rPr>
        <w:t xml:space="preserve"> </w:t>
      </w:r>
      <w:r w:rsidRPr="006F3AB8">
        <w:rPr>
          <w:rFonts w:eastAsia="Calibri"/>
          <w:color w:val="000000"/>
          <w:sz w:val="22"/>
          <w:szCs w:val="22"/>
          <w:lang w:eastAsia="en-US"/>
        </w:rPr>
        <w:t xml:space="preserve">Przedmiotem zamówienia jest </w:t>
      </w:r>
      <w:r w:rsidRPr="0063510D">
        <w:rPr>
          <w:sz w:val="22"/>
          <w:szCs w:val="22"/>
        </w:rPr>
        <w:t>najem, zainstalowanie i uruchomienie w siedzibie Zamawiającego łącznie 17 urządzeń wielofunkcyjnych i oprogramowania dla maksymalnie 75 użytkowników do zarządzania i monitorowania wydruku i druku podążającego, wraz z kompleksową obsługą serwisową i wsparciem technicznym, w tym sukcesywną dostawą materiałów eksploatacyjnych do urządzeń.</w:t>
      </w:r>
      <w:r w:rsidRPr="00694CE2">
        <w:rPr>
          <w:rFonts w:eastAsia="Arial Unicode MS"/>
          <w:kern w:val="1"/>
          <w:sz w:val="22"/>
          <w:szCs w:val="22"/>
          <w:lang w:eastAsia="uk-UA"/>
        </w:rPr>
        <w:t xml:space="preserve"> </w:t>
      </w:r>
      <w:r w:rsidRPr="00E45584">
        <w:rPr>
          <w:rFonts w:eastAsia="Arial Unicode MS"/>
          <w:kern w:val="1"/>
          <w:sz w:val="22"/>
          <w:szCs w:val="22"/>
          <w:lang w:eastAsia="uk-UA"/>
        </w:rPr>
        <w:t xml:space="preserve">Na mocy niniejszej umowy Wykonawca zobowiązuje się świadczyć Zamawiającemu usługi określone w ofercie, stanowiącej załącznik nr 2 do umowy oraz zgodnie z opisem przedmiotu zamówienia, stanowiącym załącznik nr </w:t>
      </w:r>
      <w:r>
        <w:rPr>
          <w:rFonts w:eastAsia="Arial Unicode MS"/>
          <w:kern w:val="1"/>
          <w:sz w:val="22"/>
          <w:szCs w:val="22"/>
          <w:lang w:eastAsia="uk-UA"/>
        </w:rPr>
        <w:t>1 (SOPZ).</w:t>
      </w:r>
    </w:p>
    <w:p w14:paraId="360AED89" w14:textId="77777777" w:rsidR="00E36E0D" w:rsidRPr="0063510D" w:rsidRDefault="00E36E0D" w:rsidP="00E36E0D">
      <w:pPr>
        <w:autoSpaceDE w:val="0"/>
        <w:autoSpaceDN w:val="0"/>
        <w:adjustRightInd w:val="0"/>
        <w:jc w:val="both"/>
        <w:rPr>
          <w:rFonts w:eastAsia="Calibri"/>
          <w:color w:val="000000"/>
          <w:sz w:val="22"/>
          <w:szCs w:val="22"/>
          <w:lang w:eastAsia="en-US"/>
        </w:rPr>
      </w:pPr>
      <w:r w:rsidRPr="006F3AB8">
        <w:rPr>
          <w:rFonts w:eastAsia="Calibri"/>
          <w:color w:val="000000"/>
          <w:sz w:val="22"/>
          <w:szCs w:val="22"/>
          <w:lang w:eastAsia="en-US"/>
        </w:rPr>
        <w:t xml:space="preserve">2. </w:t>
      </w:r>
      <w:r w:rsidRPr="0063510D">
        <w:rPr>
          <w:rFonts w:eastAsia="Calibri"/>
          <w:color w:val="000000"/>
          <w:sz w:val="22"/>
          <w:szCs w:val="22"/>
          <w:lang w:eastAsia="en-US"/>
        </w:rPr>
        <w:t>W ramach niniejszej umowy Wykonawca:</w:t>
      </w:r>
    </w:p>
    <w:p w14:paraId="5C476FAB" w14:textId="77777777" w:rsidR="00E36E0D" w:rsidRPr="0063510D" w:rsidRDefault="00E36E0D" w:rsidP="00E36E0D">
      <w:pPr>
        <w:autoSpaceDE w:val="0"/>
        <w:autoSpaceDN w:val="0"/>
        <w:adjustRightInd w:val="0"/>
        <w:jc w:val="both"/>
        <w:rPr>
          <w:sz w:val="22"/>
          <w:szCs w:val="22"/>
        </w:rPr>
      </w:pPr>
      <w:r w:rsidRPr="0063510D">
        <w:rPr>
          <w:rFonts w:eastAsia="Calibri"/>
          <w:color w:val="000000"/>
          <w:sz w:val="22"/>
          <w:szCs w:val="22"/>
          <w:lang w:eastAsia="en-US"/>
        </w:rPr>
        <w:t xml:space="preserve">1) </w:t>
      </w:r>
      <w:r w:rsidRPr="0063510D">
        <w:rPr>
          <w:sz w:val="22"/>
          <w:szCs w:val="22"/>
        </w:rPr>
        <w:t>oddaje Zamawiającemu w odpłatne używanie, zgodnie z ofertą Wykonawcy, stanowiącej Załącznik nr 2 do Umowy 17 urządzeń wielofunkcyjnych wraz z instrukcjami użytkowania</w:t>
      </w:r>
      <w:r>
        <w:rPr>
          <w:sz w:val="22"/>
          <w:szCs w:val="22"/>
        </w:rPr>
        <w:t>;</w:t>
      </w:r>
    </w:p>
    <w:p w14:paraId="3B93D73A" w14:textId="77777777" w:rsidR="00E36E0D" w:rsidRPr="0063510D" w:rsidRDefault="00E36E0D" w:rsidP="00E36E0D">
      <w:pPr>
        <w:autoSpaceDE w:val="0"/>
        <w:autoSpaceDN w:val="0"/>
        <w:adjustRightInd w:val="0"/>
        <w:jc w:val="both"/>
        <w:rPr>
          <w:rFonts w:eastAsia="Calibri"/>
          <w:color w:val="000000"/>
          <w:sz w:val="22"/>
          <w:szCs w:val="22"/>
          <w:lang w:eastAsia="en-US"/>
        </w:rPr>
      </w:pPr>
      <w:r w:rsidRPr="0063510D">
        <w:rPr>
          <w:sz w:val="22"/>
          <w:szCs w:val="22"/>
        </w:rPr>
        <w:t>2) licencje na oprogramowanie dla maksymalnie 75 użytkowników do zarządzania i monitorowania wydruku i druku podążającego</w:t>
      </w:r>
      <w:r w:rsidRPr="0063510D">
        <w:rPr>
          <w:rFonts w:eastAsia="Calibri"/>
          <w:color w:val="000000"/>
          <w:sz w:val="22"/>
          <w:szCs w:val="22"/>
          <w:lang w:eastAsia="en-US"/>
        </w:rPr>
        <w:t>;</w:t>
      </w:r>
    </w:p>
    <w:p w14:paraId="31B49953" w14:textId="77777777" w:rsidR="00E36E0D" w:rsidRPr="0063510D" w:rsidRDefault="00E36E0D" w:rsidP="00E36E0D">
      <w:pPr>
        <w:autoSpaceDE w:val="0"/>
        <w:autoSpaceDN w:val="0"/>
        <w:adjustRightInd w:val="0"/>
        <w:jc w:val="both"/>
        <w:rPr>
          <w:rFonts w:eastAsia="Calibri"/>
          <w:color w:val="000000"/>
          <w:sz w:val="22"/>
          <w:szCs w:val="22"/>
          <w:lang w:eastAsia="en-US"/>
        </w:rPr>
      </w:pPr>
      <w:r w:rsidRPr="0063510D">
        <w:rPr>
          <w:rFonts w:eastAsia="Calibri"/>
          <w:color w:val="000000"/>
          <w:sz w:val="22"/>
          <w:szCs w:val="22"/>
          <w:lang w:eastAsia="en-US"/>
        </w:rPr>
        <w:t xml:space="preserve">3) zobowiązany jest </w:t>
      </w:r>
      <w:r w:rsidRPr="0063510D">
        <w:rPr>
          <w:sz w:val="22"/>
          <w:szCs w:val="22"/>
        </w:rPr>
        <w:t>dostarczyć, zainstalować w sieci informatycznej Zamawiającego oraz uruchomić urządzenia objęte niniejszą umową w siedzibie Zamawiającego w Warszawie w miejscach wskazanych i pod nadzorem pracownika Zamawiającego w terminie …. dni od dnia zawarcia umowy</w:t>
      </w:r>
      <w:r>
        <w:rPr>
          <w:sz w:val="22"/>
          <w:szCs w:val="22"/>
        </w:rPr>
        <w:t>;</w:t>
      </w:r>
    </w:p>
    <w:p w14:paraId="786AC30A" w14:textId="77777777" w:rsidR="00E36E0D" w:rsidRPr="0063510D" w:rsidRDefault="00E36E0D" w:rsidP="00E36E0D">
      <w:pPr>
        <w:autoSpaceDE w:val="0"/>
        <w:autoSpaceDN w:val="0"/>
        <w:adjustRightInd w:val="0"/>
        <w:jc w:val="both"/>
        <w:rPr>
          <w:sz w:val="22"/>
          <w:szCs w:val="22"/>
        </w:rPr>
      </w:pPr>
      <w:r w:rsidRPr="0063510D">
        <w:rPr>
          <w:sz w:val="22"/>
          <w:szCs w:val="22"/>
        </w:rPr>
        <w:t>4) zobowiązany jest w terminie określonym w pkt 3 zainstalować w sieci informatycznej Zamawiającego i skonfigurować</w:t>
      </w:r>
      <w:r w:rsidRPr="0063510D">
        <w:rPr>
          <w:b/>
          <w:bCs/>
          <w:i/>
          <w:iCs/>
          <w:sz w:val="22"/>
          <w:szCs w:val="22"/>
        </w:rPr>
        <w:t xml:space="preserve"> </w:t>
      </w:r>
      <w:r w:rsidRPr="0063510D">
        <w:rPr>
          <w:sz w:val="22"/>
          <w:szCs w:val="22"/>
        </w:rPr>
        <w:t>oprogramowanie</w:t>
      </w:r>
      <w:r w:rsidRPr="0063510D">
        <w:rPr>
          <w:b/>
          <w:bCs/>
          <w:i/>
          <w:iCs/>
          <w:sz w:val="22"/>
          <w:szCs w:val="22"/>
        </w:rPr>
        <w:t xml:space="preserve"> </w:t>
      </w:r>
      <w:r w:rsidRPr="0063510D">
        <w:rPr>
          <w:sz w:val="22"/>
          <w:szCs w:val="22"/>
        </w:rPr>
        <w:t>do zarządzania i monitorowania druku i druku podążającego z zapewnieniem uwierzytelniania i autoryzacji za pomocą kart zbliżeniowych lub kodu PIN dla 75 użytkownik</w:t>
      </w:r>
      <w:r>
        <w:rPr>
          <w:sz w:val="22"/>
          <w:szCs w:val="22"/>
        </w:rPr>
        <w:t>ów wraz ze sterownikami w języku polskim dla wymaganych systemów operacyjnych;</w:t>
      </w:r>
    </w:p>
    <w:p w14:paraId="32C9582F" w14:textId="77777777" w:rsidR="00E36E0D" w:rsidRPr="0063510D" w:rsidRDefault="00E36E0D" w:rsidP="00E36E0D">
      <w:pPr>
        <w:autoSpaceDE w:val="0"/>
        <w:autoSpaceDN w:val="0"/>
        <w:adjustRightInd w:val="0"/>
        <w:jc w:val="both"/>
        <w:rPr>
          <w:sz w:val="22"/>
          <w:szCs w:val="22"/>
        </w:rPr>
      </w:pPr>
      <w:r w:rsidRPr="0063510D">
        <w:rPr>
          <w:sz w:val="22"/>
          <w:szCs w:val="22"/>
        </w:rPr>
        <w:t>5) przeprowadzi w terminie 3 dni roboczych od uruchomienia urządzeń jednorazowe szkolenie dla trzech pracowników Zamawiającego w zakresie obsługi i używania, zgodnie z SOPZ</w:t>
      </w:r>
      <w:r>
        <w:rPr>
          <w:sz w:val="22"/>
          <w:szCs w:val="22"/>
        </w:rPr>
        <w:t>;</w:t>
      </w:r>
    </w:p>
    <w:p w14:paraId="7148DF29" w14:textId="77777777" w:rsidR="00E36E0D" w:rsidRPr="0063510D" w:rsidRDefault="00E36E0D" w:rsidP="00E36E0D">
      <w:pPr>
        <w:autoSpaceDE w:val="0"/>
        <w:autoSpaceDN w:val="0"/>
        <w:adjustRightInd w:val="0"/>
        <w:jc w:val="both"/>
        <w:rPr>
          <w:sz w:val="22"/>
          <w:szCs w:val="22"/>
        </w:rPr>
      </w:pPr>
      <w:r w:rsidRPr="0063510D">
        <w:rPr>
          <w:sz w:val="22"/>
          <w:szCs w:val="22"/>
        </w:rPr>
        <w:t>6) zapewnieni całkowitą funkcjonalność każdego urządzenia na poziomie nie mniejszym niż 95%, zgodnie z SOPZ</w:t>
      </w:r>
      <w:r>
        <w:rPr>
          <w:sz w:val="22"/>
          <w:szCs w:val="22"/>
        </w:rPr>
        <w:t>;</w:t>
      </w:r>
    </w:p>
    <w:p w14:paraId="13A60ACE" w14:textId="77777777" w:rsidR="00E36E0D" w:rsidRPr="00D92E79" w:rsidRDefault="00E36E0D" w:rsidP="00E36E0D">
      <w:pPr>
        <w:autoSpaceDE w:val="0"/>
        <w:autoSpaceDN w:val="0"/>
        <w:adjustRightInd w:val="0"/>
        <w:jc w:val="both"/>
        <w:rPr>
          <w:sz w:val="22"/>
          <w:szCs w:val="22"/>
        </w:rPr>
      </w:pPr>
      <w:r w:rsidRPr="0063510D">
        <w:rPr>
          <w:sz w:val="22"/>
          <w:szCs w:val="22"/>
        </w:rPr>
        <w:t xml:space="preserve">7) zapewni kompleksową obsługę serwisową urządzeń i dostarczonego oprogramowania w okresie ich najmu, na warunkach opisanych w  SOPZ, </w:t>
      </w:r>
      <w:r>
        <w:rPr>
          <w:sz w:val="22"/>
          <w:szCs w:val="22"/>
        </w:rPr>
        <w:t>przez osoby dedykowane do realizacji zamówienia, spełniające wymagania Zamawiającego,</w:t>
      </w:r>
      <w:r w:rsidRPr="0063510D">
        <w:rPr>
          <w:sz w:val="22"/>
          <w:szCs w:val="22"/>
        </w:rPr>
        <w:t xml:space="preserve"> tym bieżącą dostawę wraz z instalacją wszelkich </w:t>
      </w:r>
      <w:r w:rsidRPr="00D92E79">
        <w:rPr>
          <w:sz w:val="22"/>
          <w:szCs w:val="22"/>
        </w:rPr>
        <w:t xml:space="preserve">materiałów eksploatacyjnych i części zamiennych do urządzeń i odbiór materiałów zużytych; </w:t>
      </w:r>
      <w:r w:rsidRPr="00D92E79">
        <w:rPr>
          <w:rFonts w:eastAsia="Calibri"/>
          <w:sz w:val="22"/>
          <w:szCs w:val="22"/>
          <w:lang w:eastAsia="en-US"/>
        </w:rPr>
        <w:t>Wykonawca zapewni zap</w:t>
      </w:r>
      <w:r>
        <w:rPr>
          <w:rFonts w:eastAsia="Calibri"/>
          <w:sz w:val="22"/>
          <w:szCs w:val="22"/>
          <w:lang w:eastAsia="en-US"/>
        </w:rPr>
        <w:t xml:space="preserve">as materiałów eksploatacyjnych </w:t>
      </w:r>
      <w:r w:rsidRPr="00D92E79">
        <w:rPr>
          <w:rFonts w:eastAsia="Calibri"/>
          <w:sz w:val="22"/>
          <w:szCs w:val="22"/>
          <w:lang w:eastAsia="en-US"/>
        </w:rPr>
        <w:t>niezbędnych do prawidłowego    funkcjonowania każdego urządzenia w chwili dostawy;</w:t>
      </w:r>
    </w:p>
    <w:p w14:paraId="63F92B52" w14:textId="77777777" w:rsidR="00E36E0D" w:rsidRPr="0063510D" w:rsidRDefault="00E36E0D" w:rsidP="00E36E0D">
      <w:pPr>
        <w:autoSpaceDE w:val="0"/>
        <w:autoSpaceDN w:val="0"/>
        <w:adjustRightInd w:val="0"/>
        <w:jc w:val="both"/>
        <w:rPr>
          <w:sz w:val="22"/>
          <w:szCs w:val="22"/>
        </w:rPr>
      </w:pPr>
      <w:r w:rsidRPr="0063510D">
        <w:rPr>
          <w:sz w:val="22"/>
          <w:szCs w:val="22"/>
        </w:rPr>
        <w:t xml:space="preserve">8) zapewni wsparcie techniczne w okresie umowy </w:t>
      </w:r>
      <w:r>
        <w:rPr>
          <w:sz w:val="22"/>
          <w:szCs w:val="22"/>
        </w:rPr>
        <w:t>przez osoby dedykowane do realizacji zamówienia, spełniające wymagania Zamawiającego</w:t>
      </w:r>
      <w:r w:rsidRPr="0063510D">
        <w:rPr>
          <w:sz w:val="22"/>
          <w:szCs w:val="22"/>
        </w:rPr>
        <w:t xml:space="preserve"> w zakresie oprogramowania zarządzania wydrukiem i druku podążającego poprzez helpdesk</w:t>
      </w:r>
      <w:r>
        <w:rPr>
          <w:sz w:val="22"/>
          <w:szCs w:val="22"/>
        </w:rPr>
        <w:t>;</w:t>
      </w:r>
    </w:p>
    <w:p w14:paraId="68FFC240" w14:textId="77777777" w:rsidR="00E36E0D" w:rsidRPr="0063510D" w:rsidRDefault="00E36E0D" w:rsidP="00E36E0D">
      <w:pPr>
        <w:autoSpaceDE w:val="0"/>
        <w:autoSpaceDN w:val="0"/>
        <w:adjustRightInd w:val="0"/>
        <w:jc w:val="both"/>
        <w:rPr>
          <w:rFonts w:eastAsia="Calibri"/>
          <w:color w:val="000000"/>
          <w:sz w:val="22"/>
          <w:szCs w:val="22"/>
          <w:lang w:eastAsia="en-US"/>
        </w:rPr>
      </w:pPr>
      <w:r w:rsidRPr="0063510D">
        <w:rPr>
          <w:sz w:val="22"/>
          <w:szCs w:val="22"/>
        </w:rPr>
        <w:lastRenderedPageBreak/>
        <w:t>9) deinstalację urządzeń i oprogramowania oraz ich odbiór niezwłocznie po zakończeniu najmu</w:t>
      </w:r>
      <w:r>
        <w:rPr>
          <w:sz w:val="22"/>
          <w:szCs w:val="22"/>
        </w:rPr>
        <w:t xml:space="preserve"> w terminie najpóźniej 7 dni od dnia zakończenia umowy</w:t>
      </w:r>
      <w:r w:rsidRPr="0063510D">
        <w:rPr>
          <w:sz w:val="22"/>
          <w:szCs w:val="22"/>
        </w:rPr>
        <w:t>.</w:t>
      </w:r>
    </w:p>
    <w:p w14:paraId="36CC0CCF" w14:textId="77777777" w:rsidR="00E36E0D" w:rsidRDefault="00E36E0D" w:rsidP="00E36E0D">
      <w:pPr>
        <w:autoSpaceDE w:val="0"/>
        <w:autoSpaceDN w:val="0"/>
        <w:adjustRightInd w:val="0"/>
        <w:spacing w:after="60"/>
        <w:jc w:val="both"/>
        <w:rPr>
          <w:color w:val="000000"/>
          <w:sz w:val="22"/>
          <w:szCs w:val="22"/>
        </w:rPr>
      </w:pPr>
      <w:r w:rsidRPr="006F3AB8">
        <w:rPr>
          <w:color w:val="000000"/>
          <w:sz w:val="22"/>
          <w:szCs w:val="22"/>
        </w:rPr>
        <w:t xml:space="preserve">3. Szczegółowy opis przedmiotu zamówienia niniejszej umowy z uwzględnieniem zasad </w:t>
      </w:r>
      <w:r w:rsidRPr="0063510D">
        <w:rPr>
          <w:color w:val="000000"/>
          <w:sz w:val="22"/>
          <w:szCs w:val="22"/>
        </w:rPr>
        <w:t xml:space="preserve">i warunków </w:t>
      </w:r>
      <w:r w:rsidRPr="006F3AB8">
        <w:rPr>
          <w:color w:val="000000"/>
          <w:sz w:val="22"/>
          <w:szCs w:val="22"/>
        </w:rPr>
        <w:t>jego realizacji zawiera Załącznik nr 1 do niniejszej umowy</w:t>
      </w:r>
      <w:r w:rsidRPr="0063510D">
        <w:rPr>
          <w:color w:val="000000"/>
          <w:sz w:val="22"/>
          <w:szCs w:val="22"/>
        </w:rPr>
        <w:t>- SOPZ</w:t>
      </w:r>
      <w:r w:rsidRPr="006F3AB8">
        <w:rPr>
          <w:color w:val="000000"/>
          <w:sz w:val="22"/>
          <w:szCs w:val="22"/>
        </w:rPr>
        <w:t xml:space="preserve">, stanowiący jej integralną część. </w:t>
      </w:r>
    </w:p>
    <w:p w14:paraId="4D1428D5" w14:textId="77777777" w:rsidR="00E36E0D" w:rsidRPr="00694CE2" w:rsidRDefault="00E36E0D" w:rsidP="00E36E0D">
      <w:pPr>
        <w:tabs>
          <w:tab w:val="left" w:pos="284"/>
        </w:tabs>
        <w:spacing w:line="276" w:lineRule="auto"/>
        <w:jc w:val="both"/>
        <w:rPr>
          <w:sz w:val="22"/>
          <w:szCs w:val="22"/>
        </w:rPr>
      </w:pPr>
      <w:r>
        <w:rPr>
          <w:sz w:val="22"/>
          <w:szCs w:val="22"/>
        </w:rPr>
        <w:t>4</w:t>
      </w:r>
      <w:r w:rsidRPr="00694CE2">
        <w:rPr>
          <w:sz w:val="22"/>
          <w:szCs w:val="22"/>
        </w:rPr>
        <w:t>. Wykonawca ponosi pełną odpowiedzialność za wykonanie przedmiotu Umowy.</w:t>
      </w:r>
    </w:p>
    <w:p w14:paraId="196F3FBC" w14:textId="77777777" w:rsidR="00E36E0D" w:rsidRPr="00694CE2" w:rsidRDefault="00E36E0D" w:rsidP="00E36E0D">
      <w:pPr>
        <w:tabs>
          <w:tab w:val="left" w:pos="284"/>
        </w:tabs>
        <w:spacing w:line="276" w:lineRule="auto"/>
        <w:jc w:val="both"/>
        <w:rPr>
          <w:sz w:val="22"/>
          <w:szCs w:val="22"/>
        </w:rPr>
      </w:pPr>
      <w:r>
        <w:rPr>
          <w:sz w:val="22"/>
          <w:szCs w:val="22"/>
        </w:rPr>
        <w:t>5</w:t>
      </w:r>
      <w:r w:rsidRPr="00694CE2">
        <w:rPr>
          <w:sz w:val="22"/>
          <w:szCs w:val="22"/>
        </w:rPr>
        <w:t xml:space="preserve">. W celu umożliwienia Wykonawcy wywiązania się ze swoich zobowiązań, Zamawiający zobowiązuje się w zakresie wymaganym dla prawidłowej realizacji Umowy: </w:t>
      </w:r>
    </w:p>
    <w:p w14:paraId="5BECC64B" w14:textId="77777777" w:rsidR="00E36E0D" w:rsidRPr="00694CE2" w:rsidRDefault="00E36E0D" w:rsidP="00E36E0D">
      <w:pPr>
        <w:tabs>
          <w:tab w:val="left" w:pos="284"/>
        </w:tabs>
        <w:spacing w:line="276" w:lineRule="auto"/>
        <w:jc w:val="both"/>
        <w:rPr>
          <w:sz w:val="22"/>
          <w:szCs w:val="22"/>
        </w:rPr>
      </w:pPr>
      <w:r w:rsidRPr="00694CE2">
        <w:rPr>
          <w:sz w:val="22"/>
          <w:szCs w:val="22"/>
        </w:rPr>
        <w:t xml:space="preserve">1) współdziałać z Wykonawcą przy wykonywaniu Umowy, </w:t>
      </w:r>
    </w:p>
    <w:p w14:paraId="25801186" w14:textId="77777777" w:rsidR="00E36E0D" w:rsidRPr="00694CE2" w:rsidRDefault="00E36E0D" w:rsidP="00E36E0D">
      <w:pPr>
        <w:tabs>
          <w:tab w:val="left" w:pos="284"/>
        </w:tabs>
        <w:spacing w:line="276" w:lineRule="auto"/>
        <w:jc w:val="both"/>
        <w:rPr>
          <w:sz w:val="22"/>
          <w:szCs w:val="22"/>
        </w:rPr>
      </w:pPr>
      <w:r w:rsidRPr="00694CE2">
        <w:rPr>
          <w:sz w:val="22"/>
          <w:szCs w:val="22"/>
        </w:rPr>
        <w:t xml:space="preserve">2) zgłaszać Wykonawcy problemy związane z realizacją przedmiotu Umowy. </w:t>
      </w:r>
    </w:p>
    <w:p w14:paraId="3D2D1932" w14:textId="77777777" w:rsidR="00E36E0D" w:rsidRPr="00694CE2" w:rsidRDefault="00E36E0D" w:rsidP="00E36E0D">
      <w:pPr>
        <w:tabs>
          <w:tab w:val="left" w:pos="284"/>
        </w:tabs>
        <w:spacing w:line="276" w:lineRule="auto"/>
        <w:jc w:val="both"/>
        <w:rPr>
          <w:sz w:val="22"/>
          <w:szCs w:val="22"/>
        </w:rPr>
      </w:pPr>
      <w:r>
        <w:rPr>
          <w:sz w:val="22"/>
          <w:szCs w:val="22"/>
        </w:rPr>
        <w:t>6</w:t>
      </w:r>
      <w:r w:rsidRPr="00694CE2">
        <w:rPr>
          <w:sz w:val="22"/>
          <w:szCs w:val="22"/>
        </w:rPr>
        <w:t xml:space="preserve">. Wykonawca zobowiązuje się w szczególności: </w:t>
      </w:r>
    </w:p>
    <w:p w14:paraId="062C7300" w14:textId="77777777" w:rsidR="00E36E0D" w:rsidRPr="00694CE2" w:rsidRDefault="00E36E0D" w:rsidP="00E36E0D">
      <w:pPr>
        <w:tabs>
          <w:tab w:val="left" w:pos="284"/>
        </w:tabs>
        <w:spacing w:line="276" w:lineRule="auto"/>
        <w:jc w:val="both"/>
        <w:rPr>
          <w:sz w:val="22"/>
          <w:szCs w:val="22"/>
        </w:rPr>
      </w:pPr>
      <w:r w:rsidRPr="00694CE2">
        <w:rPr>
          <w:sz w:val="22"/>
          <w:szCs w:val="22"/>
        </w:rPr>
        <w:t xml:space="preserve">1) wykonać przedmiot Umowy z najwyższą starannością wynikającą z zawodowego charakteru prowadzonej działalności, przy zachowaniu zasad współczesnej wiedzy technicznej i zgodnie z obowiązującymi przepisami prawa, zasadami uczciwej konkurencji i poszanowaniem dobrych obyczajów oraz słusznych interesów Zamawiającego, </w:t>
      </w:r>
    </w:p>
    <w:p w14:paraId="724486B0" w14:textId="77777777" w:rsidR="00E36E0D" w:rsidRPr="00694CE2" w:rsidRDefault="00E36E0D" w:rsidP="00E36E0D">
      <w:pPr>
        <w:tabs>
          <w:tab w:val="left" w:pos="284"/>
        </w:tabs>
        <w:spacing w:line="276" w:lineRule="auto"/>
        <w:jc w:val="both"/>
        <w:rPr>
          <w:sz w:val="22"/>
          <w:szCs w:val="22"/>
        </w:rPr>
      </w:pPr>
      <w:r w:rsidRPr="00694CE2">
        <w:rPr>
          <w:sz w:val="22"/>
          <w:szCs w:val="22"/>
        </w:rPr>
        <w:t>2) zapewnienia Personelu Wykonawcy posiadającego wiedzę, doświadczenie i kwalifikacje niezbędne dla terminowej realizacji przypisanych zadań,</w:t>
      </w:r>
    </w:p>
    <w:p w14:paraId="49EFF6E9" w14:textId="77777777" w:rsidR="00E36E0D" w:rsidRPr="00694CE2" w:rsidRDefault="00E36E0D" w:rsidP="00E36E0D">
      <w:pPr>
        <w:tabs>
          <w:tab w:val="left" w:pos="284"/>
        </w:tabs>
        <w:spacing w:line="276" w:lineRule="auto"/>
        <w:jc w:val="both"/>
        <w:rPr>
          <w:sz w:val="22"/>
          <w:szCs w:val="22"/>
        </w:rPr>
      </w:pPr>
      <w:r w:rsidRPr="00694CE2">
        <w:rPr>
          <w:sz w:val="22"/>
          <w:szCs w:val="22"/>
        </w:rPr>
        <w:t xml:space="preserve">3) działać jedynie w zakresie swoich uprawnień i przestrzegać wskazówek Zamawiającego, </w:t>
      </w:r>
    </w:p>
    <w:p w14:paraId="15E034EB" w14:textId="77777777" w:rsidR="00E36E0D" w:rsidRPr="00694CE2" w:rsidRDefault="00E36E0D" w:rsidP="00E36E0D">
      <w:pPr>
        <w:tabs>
          <w:tab w:val="left" w:pos="284"/>
        </w:tabs>
        <w:spacing w:line="276" w:lineRule="auto"/>
        <w:jc w:val="both"/>
        <w:rPr>
          <w:sz w:val="22"/>
          <w:szCs w:val="22"/>
        </w:rPr>
      </w:pPr>
      <w:r w:rsidRPr="00694CE2">
        <w:rPr>
          <w:sz w:val="22"/>
          <w:szCs w:val="22"/>
        </w:rPr>
        <w:t xml:space="preserve">4) do przestrzegania obowiązujących przepisów o ochronie danych osobowych oraz ochronie informacji niejawnych, </w:t>
      </w:r>
    </w:p>
    <w:p w14:paraId="555AE0E7" w14:textId="77777777" w:rsidR="00E36E0D" w:rsidRPr="00694CE2" w:rsidRDefault="00E36E0D" w:rsidP="00E36E0D">
      <w:pPr>
        <w:tabs>
          <w:tab w:val="left" w:pos="284"/>
        </w:tabs>
        <w:spacing w:line="276" w:lineRule="auto"/>
        <w:jc w:val="both"/>
        <w:rPr>
          <w:sz w:val="22"/>
          <w:szCs w:val="22"/>
        </w:rPr>
      </w:pPr>
      <w:r w:rsidRPr="00694CE2">
        <w:rPr>
          <w:sz w:val="22"/>
          <w:szCs w:val="22"/>
        </w:rPr>
        <w:t xml:space="preserve">5) wykonania Umowy w sposób niepowodujący zaprzestania lub zakłócenia pracy Zamawiającego, </w:t>
      </w:r>
    </w:p>
    <w:p w14:paraId="1A72ED57" w14:textId="77777777" w:rsidR="00E36E0D" w:rsidRPr="00694CE2" w:rsidRDefault="00E36E0D" w:rsidP="00E36E0D">
      <w:pPr>
        <w:tabs>
          <w:tab w:val="left" w:pos="284"/>
        </w:tabs>
        <w:spacing w:line="276" w:lineRule="auto"/>
        <w:jc w:val="both"/>
        <w:rPr>
          <w:sz w:val="22"/>
          <w:szCs w:val="22"/>
        </w:rPr>
      </w:pPr>
      <w:r w:rsidRPr="00694CE2">
        <w:rPr>
          <w:sz w:val="22"/>
          <w:szCs w:val="22"/>
        </w:rPr>
        <w:t xml:space="preserve">6) </w:t>
      </w:r>
      <w:r w:rsidRPr="00694CE2">
        <w:rPr>
          <w:spacing w:val="-10"/>
          <w:sz w:val="22"/>
          <w:szCs w:val="22"/>
        </w:rPr>
        <w:t>udostępniać na każde żądanie Zamawiającego dokumentację związaną z realizacją przedmiotu Umowy,</w:t>
      </w:r>
      <w:r w:rsidRPr="00694CE2">
        <w:rPr>
          <w:sz w:val="22"/>
          <w:szCs w:val="22"/>
        </w:rPr>
        <w:t xml:space="preserve"> </w:t>
      </w:r>
    </w:p>
    <w:p w14:paraId="4607D9E7" w14:textId="77777777" w:rsidR="00E36E0D" w:rsidRPr="00694CE2" w:rsidRDefault="00E36E0D" w:rsidP="00E36E0D">
      <w:pPr>
        <w:tabs>
          <w:tab w:val="left" w:pos="284"/>
        </w:tabs>
        <w:spacing w:line="276" w:lineRule="auto"/>
        <w:jc w:val="both"/>
        <w:rPr>
          <w:sz w:val="22"/>
          <w:szCs w:val="22"/>
        </w:rPr>
      </w:pPr>
      <w:r w:rsidRPr="00694CE2">
        <w:rPr>
          <w:sz w:val="22"/>
          <w:szCs w:val="22"/>
        </w:rPr>
        <w:t xml:space="preserve">7) wykonywać Umowę w sposób, który nie będzie prowadził do roszczeń osób trzecich </w:t>
      </w:r>
      <w:r w:rsidRPr="00694CE2">
        <w:rPr>
          <w:sz w:val="22"/>
          <w:szCs w:val="22"/>
        </w:rPr>
        <w:br/>
        <w:t xml:space="preserve">z tytułu naruszenia ich praw, w szczególności praw autorskich oraz praw pokrewnych, patentów, zarejestrowanych znaków i wzorów towarowych związanych z realizacją przedmiotu Umowy. </w:t>
      </w:r>
    </w:p>
    <w:p w14:paraId="363F4EB5" w14:textId="77777777" w:rsidR="00E36E0D" w:rsidRPr="00694CE2" w:rsidRDefault="00E36E0D" w:rsidP="00E36E0D">
      <w:pPr>
        <w:tabs>
          <w:tab w:val="left" w:pos="284"/>
        </w:tabs>
        <w:spacing w:line="276" w:lineRule="auto"/>
        <w:ind w:right="14"/>
        <w:jc w:val="both"/>
        <w:rPr>
          <w:rFonts w:eastAsia="Calibri"/>
          <w:sz w:val="22"/>
          <w:szCs w:val="22"/>
        </w:rPr>
      </w:pPr>
      <w:r>
        <w:rPr>
          <w:sz w:val="22"/>
          <w:szCs w:val="22"/>
        </w:rPr>
        <w:t>7</w:t>
      </w:r>
      <w:r w:rsidRPr="00694CE2">
        <w:rPr>
          <w:sz w:val="22"/>
          <w:szCs w:val="22"/>
        </w:rPr>
        <w:t xml:space="preserve">. </w:t>
      </w:r>
      <w:r w:rsidRPr="00694CE2">
        <w:rPr>
          <w:rFonts w:eastAsia="Calibri"/>
          <w:sz w:val="22"/>
          <w:szCs w:val="22"/>
        </w:rPr>
        <w:t xml:space="preserve">Wykonawca oświadcza, iż przed zawarciem Umowy zapoznał się w pełni z warunkami przedstawionymi w </w:t>
      </w:r>
      <w:r>
        <w:rPr>
          <w:rFonts w:eastAsia="Calibri"/>
          <w:sz w:val="22"/>
          <w:szCs w:val="22"/>
        </w:rPr>
        <w:t>S</w:t>
      </w:r>
      <w:r w:rsidRPr="00694CE2">
        <w:rPr>
          <w:rFonts w:eastAsia="Calibri"/>
          <w:sz w:val="22"/>
          <w:szCs w:val="22"/>
        </w:rPr>
        <w:t>OPZ i Umowie związanymi z realizacją Przedmiotu Umowy i je akceptuje.</w:t>
      </w:r>
    </w:p>
    <w:p w14:paraId="35BB3CC9" w14:textId="77777777" w:rsidR="00E36E0D" w:rsidRPr="00D35468" w:rsidRDefault="00E36E0D" w:rsidP="00E36E0D">
      <w:pPr>
        <w:autoSpaceDE w:val="0"/>
        <w:autoSpaceDN w:val="0"/>
        <w:adjustRightInd w:val="0"/>
        <w:spacing w:after="60"/>
        <w:jc w:val="center"/>
        <w:rPr>
          <w:b/>
          <w:color w:val="000000"/>
          <w:sz w:val="22"/>
          <w:szCs w:val="22"/>
        </w:rPr>
      </w:pPr>
      <w:r w:rsidRPr="00D35468">
        <w:rPr>
          <w:b/>
          <w:bCs/>
          <w:color w:val="000000"/>
          <w:sz w:val="22"/>
          <w:szCs w:val="22"/>
        </w:rPr>
        <w:t>§ 2</w:t>
      </w:r>
    </w:p>
    <w:p w14:paraId="6B17CC59" w14:textId="77777777" w:rsidR="00E36E0D" w:rsidRPr="00D35468" w:rsidRDefault="00E36E0D" w:rsidP="00E36E0D">
      <w:pPr>
        <w:autoSpaceDE w:val="0"/>
        <w:autoSpaceDN w:val="0"/>
        <w:adjustRightInd w:val="0"/>
        <w:jc w:val="both"/>
        <w:rPr>
          <w:sz w:val="22"/>
          <w:szCs w:val="22"/>
        </w:rPr>
      </w:pPr>
      <w:r w:rsidRPr="00D35468">
        <w:rPr>
          <w:rFonts w:eastAsia="Calibri"/>
          <w:bCs/>
          <w:sz w:val="22"/>
          <w:szCs w:val="22"/>
          <w:lang w:eastAsia="en-US"/>
        </w:rPr>
        <w:t>1.</w:t>
      </w:r>
      <w:r>
        <w:rPr>
          <w:rFonts w:eastAsia="Calibri"/>
          <w:bCs/>
          <w:sz w:val="22"/>
          <w:szCs w:val="22"/>
          <w:lang w:eastAsia="en-US"/>
        </w:rPr>
        <w:t xml:space="preserve"> </w:t>
      </w:r>
      <w:r w:rsidRPr="00D35468">
        <w:rPr>
          <w:sz w:val="22"/>
          <w:szCs w:val="22"/>
        </w:rPr>
        <w:t>Przedstawiciele Zamawiającego i Wykonawcy potwierdzą w protokole instalacji prawidłowe</w:t>
      </w:r>
      <w:r>
        <w:rPr>
          <w:sz w:val="22"/>
          <w:szCs w:val="22"/>
        </w:rPr>
        <w:t xml:space="preserve"> </w:t>
      </w:r>
      <w:r w:rsidRPr="00D35468">
        <w:rPr>
          <w:sz w:val="22"/>
          <w:szCs w:val="22"/>
        </w:rPr>
        <w:t>zainstalowanie i uruchomienie urządzeń oraz oprogramowania, wskazując nazwę, model, typ, numer fabryczny, stan początkowy licznika każdego urządzenia, zgodnie ze wzorem stanowiącym załącznik n</w:t>
      </w:r>
      <w:r>
        <w:rPr>
          <w:sz w:val="22"/>
          <w:szCs w:val="22"/>
        </w:rPr>
        <w:t xml:space="preserve">r 4 </w:t>
      </w:r>
      <w:r w:rsidRPr="00D35468">
        <w:rPr>
          <w:sz w:val="22"/>
          <w:szCs w:val="22"/>
        </w:rPr>
        <w:t>do umowy.</w:t>
      </w:r>
    </w:p>
    <w:p w14:paraId="0B0770AA" w14:textId="77777777" w:rsidR="00E36E0D" w:rsidRPr="00D35468" w:rsidRDefault="00E36E0D" w:rsidP="00E36E0D">
      <w:pPr>
        <w:autoSpaceDE w:val="0"/>
        <w:autoSpaceDN w:val="0"/>
        <w:adjustRightInd w:val="0"/>
        <w:jc w:val="both"/>
        <w:rPr>
          <w:sz w:val="22"/>
          <w:szCs w:val="22"/>
        </w:rPr>
      </w:pPr>
      <w:r w:rsidRPr="00D35468">
        <w:rPr>
          <w:sz w:val="22"/>
          <w:szCs w:val="22"/>
        </w:rPr>
        <w:t>2. Zmiana miejsca instalacji wymaga zawiadomienia Wykonawcy. Dzień podpisania protokołu jest dniem przyjęcia urządzeń.</w:t>
      </w:r>
    </w:p>
    <w:p w14:paraId="3779E6D3" w14:textId="77777777" w:rsidR="00E36E0D" w:rsidRDefault="00E36E0D" w:rsidP="00E36E0D">
      <w:pPr>
        <w:autoSpaceDE w:val="0"/>
        <w:autoSpaceDN w:val="0"/>
        <w:adjustRightInd w:val="0"/>
        <w:jc w:val="both"/>
        <w:rPr>
          <w:sz w:val="22"/>
          <w:szCs w:val="22"/>
        </w:rPr>
      </w:pPr>
      <w:r w:rsidRPr="00D35468">
        <w:rPr>
          <w:sz w:val="22"/>
          <w:szCs w:val="22"/>
        </w:rPr>
        <w:t>3. Ryzyko utraty lub uszkodzenia urządzeń ciąży na Zamawiającym od dnia podpisania Protokołu. Zamawiający nie ponosi odpowiedzialności za uszkodzenia powstałe w urządzeniach podczas lub w wyniku czynności dokonywanych przez Wykonawcę</w:t>
      </w:r>
      <w:r>
        <w:rPr>
          <w:sz w:val="22"/>
          <w:szCs w:val="22"/>
        </w:rPr>
        <w:t>.</w:t>
      </w:r>
    </w:p>
    <w:p w14:paraId="5A9907EA" w14:textId="77777777" w:rsidR="00E36E0D" w:rsidRPr="00610911" w:rsidRDefault="00E36E0D" w:rsidP="00E36E0D">
      <w:pPr>
        <w:tabs>
          <w:tab w:val="left" w:pos="284"/>
        </w:tabs>
        <w:spacing w:line="276" w:lineRule="auto"/>
        <w:jc w:val="both"/>
        <w:rPr>
          <w:sz w:val="22"/>
          <w:szCs w:val="22"/>
        </w:rPr>
      </w:pPr>
      <w:r>
        <w:rPr>
          <w:sz w:val="22"/>
          <w:szCs w:val="22"/>
        </w:rPr>
        <w:t>4</w:t>
      </w:r>
      <w:r w:rsidRPr="00610911">
        <w:rPr>
          <w:sz w:val="22"/>
          <w:szCs w:val="22"/>
        </w:rPr>
        <w:t xml:space="preserve">. Wykonawca oświadcza i gwarantuje, że: </w:t>
      </w:r>
    </w:p>
    <w:p w14:paraId="3BD17EFD" w14:textId="77777777" w:rsidR="00E36E0D" w:rsidRPr="00610911" w:rsidRDefault="00E36E0D" w:rsidP="00E36E0D">
      <w:pPr>
        <w:tabs>
          <w:tab w:val="left" w:pos="284"/>
        </w:tabs>
        <w:spacing w:line="276" w:lineRule="auto"/>
        <w:jc w:val="both"/>
        <w:rPr>
          <w:sz w:val="22"/>
          <w:szCs w:val="22"/>
        </w:rPr>
      </w:pPr>
      <w:r w:rsidRPr="00610911">
        <w:rPr>
          <w:sz w:val="22"/>
          <w:szCs w:val="22"/>
        </w:rPr>
        <w:t xml:space="preserve">1) dysponuje odpowiednią wiedzą, doświadczeniem i personelem niezbędnym do należytego wykonania zobowiązań wynikających z niniejszej Umowy, </w:t>
      </w:r>
    </w:p>
    <w:p w14:paraId="6F0187B9" w14:textId="77777777" w:rsidR="00E36E0D" w:rsidRPr="00610911" w:rsidRDefault="00E36E0D" w:rsidP="00E36E0D">
      <w:pPr>
        <w:tabs>
          <w:tab w:val="left" w:pos="284"/>
        </w:tabs>
        <w:spacing w:line="276" w:lineRule="auto"/>
        <w:jc w:val="both"/>
        <w:rPr>
          <w:sz w:val="22"/>
          <w:szCs w:val="22"/>
        </w:rPr>
      </w:pPr>
      <w:r w:rsidRPr="00610911">
        <w:rPr>
          <w:sz w:val="22"/>
          <w:szCs w:val="22"/>
        </w:rPr>
        <w:t xml:space="preserve">2) posiada uprawnienia do dysponowania oprogramowaniem wykorzystanym do realizacji umowy zgodnie z jej celem, </w:t>
      </w:r>
    </w:p>
    <w:p w14:paraId="28C0BFEA" w14:textId="77777777" w:rsidR="00E36E0D" w:rsidRPr="00610911" w:rsidRDefault="00E36E0D" w:rsidP="00E36E0D">
      <w:pPr>
        <w:tabs>
          <w:tab w:val="left" w:pos="284"/>
        </w:tabs>
        <w:spacing w:line="276" w:lineRule="auto"/>
        <w:jc w:val="both"/>
        <w:rPr>
          <w:sz w:val="22"/>
          <w:szCs w:val="22"/>
        </w:rPr>
      </w:pPr>
      <w:r w:rsidRPr="00610911">
        <w:rPr>
          <w:sz w:val="22"/>
          <w:szCs w:val="22"/>
        </w:rPr>
        <w:t>3) wykona przedmiot Umowy zgodnie z obowiązującymi przepisami i normami, w sposób profesjonalny, z uwzględnieniem najlepszych praktyk,</w:t>
      </w:r>
    </w:p>
    <w:p w14:paraId="058F49A8" w14:textId="77777777" w:rsidR="00E36E0D" w:rsidRPr="00610911" w:rsidRDefault="00E36E0D" w:rsidP="00E36E0D">
      <w:pPr>
        <w:tabs>
          <w:tab w:val="left" w:pos="284"/>
        </w:tabs>
        <w:spacing w:line="276" w:lineRule="auto"/>
        <w:jc w:val="both"/>
        <w:rPr>
          <w:sz w:val="22"/>
          <w:szCs w:val="22"/>
        </w:rPr>
      </w:pPr>
      <w:r w:rsidRPr="00610911">
        <w:rPr>
          <w:sz w:val="22"/>
          <w:szCs w:val="22"/>
        </w:rPr>
        <w:t xml:space="preserve">4) będzie ponosił odpowiedzialność za szkody wyrządzone przez Personel Wykonawcy </w:t>
      </w:r>
      <w:r w:rsidRPr="00610911">
        <w:rPr>
          <w:sz w:val="22"/>
          <w:szCs w:val="22"/>
        </w:rPr>
        <w:br/>
        <w:t>w związku z realizacją niniejszej Umowy,</w:t>
      </w:r>
    </w:p>
    <w:p w14:paraId="650956BF" w14:textId="77777777" w:rsidR="00E36E0D" w:rsidRPr="00610911" w:rsidRDefault="00E36E0D" w:rsidP="00E36E0D">
      <w:pPr>
        <w:tabs>
          <w:tab w:val="left" w:pos="284"/>
        </w:tabs>
        <w:spacing w:line="276" w:lineRule="auto"/>
        <w:jc w:val="both"/>
        <w:rPr>
          <w:sz w:val="22"/>
          <w:szCs w:val="22"/>
        </w:rPr>
      </w:pPr>
      <w:r w:rsidRPr="00610911">
        <w:rPr>
          <w:sz w:val="22"/>
          <w:szCs w:val="22"/>
        </w:rPr>
        <w:t xml:space="preserve">5) będzie dostarczał </w:t>
      </w:r>
      <w:r>
        <w:rPr>
          <w:sz w:val="22"/>
          <w:szCs w:val="22"/>
        </w:rPr>
        <w:t xml:space="preserve">i aktualizował </w:t>
      </w:r>
      <w:r w:rsidRPr="00610911">
        <w:rPr>
          <w:sz w:val="22"/>
          <w:szCs w:val="22"/>
        </w:rPr>
        <w:t xml:space="preserve">pakiety aktualizacyjne zawierające zmiany wprowadzone do </w:t>
      </w:r>
      <w:r>
        <w:rPr>
          <w:sz w:val="22"/>
          <w:szCs w:val="22"/>
        </w:rPr>
        <w:t>o</w:t>
      </w:r>
      <w:r w:rsidRPr="00610911">
        <w:rPr>
          <w:sz w:val="22"/>
          <w:szCs w:val="22"/>
        </w:rPr>
        <w:t>programowania</w:t>
      </w:r>
      <w:r>
        <w:rPr>
          <w:sz w:val="22"/>
          <w:szCs w:val="22"/>
        </w:rPr>
        <w:t>,</w:t>
      </w:r>
    </w:p>
    <w:p w14:paraId="3251B760" w14:textId="77777777" w:rsidR="00E36E0D" w:rsidRDefault="00E36E0D" w:rsidP="00E36E0D">
      <w:pPr>
        <w:tabs>
          <w:tab w:val="left" w:pos="284"/>
        </w:tabs>
        <w:spacing w:line="276" w:lineRule="auto"/>
        <w:jc w:val="both"/>
        <w:rPr>
          <w:sz w:val="22"/>
          <w:szCs w:val="22"/>
        </w:rPr>
      </w:pPr>
      <w:r>
        <w:rPr>
          <w:sz w:val="22"/>
          <w:szCs w:val="22"/>
        </w:rPr>
        <w:lastRenderedPageBreak/>
        <w:t>5</w:t>
      </w:r>
      <w:r w:rsidRPr="00610911">
        <w:rPr>
          <w:sz w:val="22"/>
          <w:szCs w:val="22"/>
        </w:rPr>
        <w:t>.</w:t>
      </w:r>
      <w:r w:rsidRPr="00610911">
        <w:rPr>
          <w:sz w:val="22"/>
          <w:szCs w:val="22"/>
        </w:rPr>
        <w:tab/>
        <w:t xml:space="preserve">Wykonawca zobowiązuje się do zapewnienia we własnym zakresie i w ramach wynagrodzenia, o którym mowa w § </w:t>
      </w:r>
      <w:r>
        <w:rPr>
          <w:sz w:val="22"/>
          <w:szCs w:val="22"/>
        </w:rPr>
        <w:t>4</w:t>
      </w:r>
      <w:r w:rsidRPr="00610911">
        <w:rPr>
          <w:sz w:val="22"/>
          <w:szCs w:val="22"/>
        </w:rPr>
        <w:t xml:space="preserve"> ust. 1 Umowy, wszystkich koniecznych pozwoleń, zgód, certyfikatów wymaganych przez obowiązujące przepisy prawa w zakresie niezbędnym do prawidłowej realizacji Umowy. </w:t>
      </w:r>
    </w:p>
    <w:p w14:paraId="03F4BD7D" w14:textId="77777777" w:rsidR="00E36E0D" w:rsidRPr="00F44010" w:rsidRDefault="00E36E0D" w:rsidP="00E36E0D">
      <w:pPr>
        <w:autoSpaceDE w:val="0"/>
        <w:autoSpaceDN w:val="0"/>
        <w:adjustRightInd w:val="0"/>
        <w:spacing w:after="60"/>
        <w:jc w:val="both"/>
        <w:rPr>
          <w:color w:val="000000"/>
          <w:sz w:val="22"/>
          <w:szCs w:val="22"/>
        </w:rPr>
      </w:pPr>
      <w:r w:rsidRPr="00F44010">
        <w:rPr>
          <w:sz w:val="22"/>
          <w:szCs w:val="22"/>
        </w:rPr>
        <w:t xml:space="preserve">6. Z chwilą podpisania protokołu oraz w ramach wynagrodzenia, o którym mowa w </w:t>
      </w:r>
      <w:r w:rsidRPr="00F44010">
        <w:rPr>
          <w:color w:val="000000"/>
          <w:sz w:val="22"/>
          <w:szCs w:val="22"/>
        </w:rPr>
        <w:t>§ 4 ust. 1 pkt 1 Wykonawca udzi</w:t>
      </w:r>
      <w:r>
        <w:rPr>
          <w:color w:val="000000"/>
          <w:sz w:val="22"/>
          <w:szCs w:val="22"/>
        </w:rPr>
        <w:t xml:space="preserve">ela </w:t>
      </w:r>
      <w:r w:rsidRPr="00F44010">
        <w:rPr>
          <w:color w:val="000000"/>
          <w:sz w:val="22"/>
          <w:szCs w:val="22"/>
        </w:rPr>
        <w:t xml:space="preserve">Zamawiającemu licencji/sublicencji na korzystanie z oprogramowania dostarczonego i zainstalowanego na sprzęcie Wykonawcy oraz Zamawiającego w związku z wykonaniem umowy, na okres trwania umowy, na następujących polach eksploatacji: </w:t>
      </w:r>
    </w:p>
    <w:p w14:paraId="5F160F31" w14:textId="77777777" w:rsidR="00E36E0D" w:rsidRPr="00F44010" w:rsidRDefault="00E36E0D" w:rsidP="00E36E0D">
      <w:pPr>
        <w:autoSpaceDE w:val="0"/>
        <w:autoSpaceDN w:val="0"/>
        <w:adjustRightInd w:val="0"/>
        <w:spacing w:after="60"/>
        <w:jc w:val="both"/>
        <w:rPr>
          <w:color w:val="000000"/>
          <w:sz w:val="22"/>
          <w:szCs w:val="22"/>
        </w:rPr>
      </w:pPr>
      <w:r w:rsidRPr="00F44010">
        <w:rPr>
          <w:color w:val="000000"/>
          <w:sz w:val="22"/>
          <w:szCs w:val="22"/>
        </w:rPr>
        <w:t>a) wprowadzanie i zapisywanie w pamięci komputerów i innych urządzeń</w:t>
      </w:r>
    </w:p>
    <w:p w14:paraId="6C51C023" w14:textId="77777777" w:rsidR="00E36E0D" w:rsidRPr="00F44010" w:rsidRDefault="00E36E0D" w:rsidP="00E36E0D">
      <w:pPr>
        <w:autoSpaceDE w:val="0"/>
        <w:autoSpaceDN w:val="0"/>
        <w:adjustRightInd w:val="0"/>
        <w:spacing w:after="60"/>
        <w:jc w:val="both"/>
        <w:rPr>
          <w:color w:val="000000"/>
          <w:sz w:val="22"/>
          <w:szCs w:val="22"/>
        </w:rPr>
      </w:pPr>
      <w:r w:rsidRPr="00F44010">
        <w:rPr>
          <w:color w:val="000000"/>
          <w:sz w:val="22"/>
          <w:szCs w:val="22"/>
        </w:rPr>
        <w:t>b) odtwarzanie</w:t>
      </w:r>
    </w:p>
    <w:p w14:paraId="1744E9CA" w14:textId="77777777" w:rsidR="00E36E0D" w:rsidRPr="00F44010" w:rsidRDefault="00E36E0D" w:rsidP="00E36E0D">
      <w:pPr>
        <w:autoSpaceDE w:val="0"/>
        <w:autoSpaceDN w:val="0"/>
        <w:adjustRightInd w:val="0"/>
        <w:spacing w:after="60"/>
        <w:jc w:val="both"/>
        <w:rPr>
          <w:color w:val="000000"/>
          <w:sz w:val="22"/>
          <w:szCs w:val="22"/>
        </w:rPr>
      </w:pPr>
      <w:r w:rsidRPr="00F44010">
        <w:rPr>
          <w:color w:val="000000"/>
          <w:sz w:val="22"/>
          <w:szCs w:val="22"/>
        </w:rPr>
        <w:t>c) przechowywanie,</w:t>
      </w:r>
    </w:p>
    <w:p w14:paraId="49C9B396" w14:textId="77777777" w:rsidR="00E36E0D" w:rsidRPr="00F44010" w:rsidRDefault="00E36E0D" w:rsidP="00E36E0D">
      <w:pPr>
        <w:autoSpaceDE w:val="0"/>
        <w:autoSpaceDN w:val="0"/>
        <w:adjustRightInd w:val="0"/>
        <w:spacing w:after="60"/>
        <w:jc w:val="both"/>
        <w:rPr>
          <w:color w:val="000000"/>
          <w:sz w:val="22"/>
          <w:szCs w:val="22"/>
        </w:rPr>
      </w:pPr>
      <w:r w:rsidRPr="00F44010">
        <w:rPr>
          <w:color w:val="000000"/>
          <w:sz w:val="22"/>
          <w:szCs w:val="22"/>
        </w:rPr>
        <w:t>d) sporządzanie kopii zapasowej,</w:t>
      </w:r>
    </w:p>
    <w:p w14:paraId="59FB6D17" w14:textId="77777777" w:rsidR="00E36E0D" w:rsidRPr="00F44010" w:rsidRDefault="00E36E0D" w:rsidP="00E36E0D">
      <w:pPr>
        <w:autoSpaceDE w:val="0"/>
        <w:autoSpaceDN w:val="0"/>
        <w:adjustRightInd w:val="0"/>
        <w:spacing w:after="60"/>
        <w:jc w:val="both"/>
        <w:rPr>
          <w:color w:val="000000"/>
          <w:sz w:val="22"/>
          <w:szCs w:val="22"/>
        </w:rPr>
      </w:pPr>
      <w:r w:rsidRPr="00F44010">
        <w:rPr>
          <w:color w:val="000000"/>
          <w:sz w:val="22"/>
          <w:szCs w:val="22"/>
        </w:rPr>
        <w:t xml:space="preserve">e) instalowanie i </w:t>
      </w:r>
      <w:proofErr w:type="spellStart"/>
      <w:r w:rsidRPr="00F44010">
        <w:rPr>
          <w:color w:val="000000"/>
          <w:sz w:val="22"/>
          <w:szCs w:val="22"/>
        </w:rPr>
        <w:t>dezinstalowanie</w:t>
      </w:r>
      <w:proofErr w:type="spellEnd"/>
      <w:r w:rsidRPr="00F44010">
        <w:rPr>
          <w:color w:val="000000"/>
          <w:sz w:val="22"/>
          <w:szCs w:val="22"/>
        </w:rPr>
        <w:t xml:space="preserve"> dla wskazanej liczby użytkowników</w:t>
      </w:r>
    </w:p>
    <w:p w14:paraId="1D94DEE7" w14:textId="77777777" w:rsidR="00E36E0D" w:rsidRPr="00F44010" w:rsidRDefault="00E36E0D" w:rsidP="00E36E0D">
      <w:pPr>
        <w:autoSpaceDE w:val="0"/>
        <w:autoSpaceDN w:val="0"/>
        <w:adjustRightInd w:val="0"/>
        <w:spacing w:after="60"/>
        <w:jc w:val="both"/>
        <w:rPr>
          <w:color w:val="000000"/>
          <w:sz w:val="22"/>
          <w:szCs w:val="22"/>
        </w:rPr>
      </w:pPr>
      <w:r w:rsidRPr="00F44010">
        <w:rPr>
          <w:color w:val="000000"/>
          <w:sz w:val="22"/>
          <w:szCs w:val="22"/>
        </w:rPr>
        <w:t>f) korzystanie z oprogramowania na wszystkich polach funkcjonalności</w:t>
      </w:r>
    </w:p>
    <w:p w14:paraId="73380BB2" w14:textId="77777777" w:rsidR="00E36E0D" w:rsidRDefault="00E36E0D" w:rsidP="00E36E0D">
      <w:pPr>
        <w:autoSpaceDE w:val="0"/>
        <w:autoSpaceDN w:val="0"/>
        <w:adjustRightInd w:val="0"/>
        <w:spacing w:after="60"/>
        <w:jc w:val="both"/>
        <w:rPr>
          <w:color w:val="000000"/>
          <w:sz w:val="22"/>
          <w:szCs w:val="22"/>
        </w:rPr>
      </w:pPr>
      <w:r w:rsidRPr="00F44010">
        <w:rPr>
          <w:color w:val="000000"/>
          <w:sz w:val="22"/>
          <w:szCs w:val="22"/>
        </w:rPr>
        <w:t>g) korzystanie i modyfikowanie dokumentów oraz danych wytworzonych przy pomocy urządzenia</w:t>
      </w:r>
      <w:r>
        <w:rPr>
          <w:color w:val="000000"/>
          <w:sz w:val="22"/>
          <w:szCs w:val="22"/>
        </w:rPr>
        <w:t>.</w:t>
      </w:r>
    </w:p>
    <w:p w14:paraId="4825AC51" w14:textId="77777777" w:rsidR="00E36E0D" w:rsidRPr="00610911" w:rsidRDefault="00E36E0D" w:rsidP="00E36E0D">
      <w:pPr>
        <w:autoSpaceDE w:val="0"/>
        <w:autoSpaceDN w:val="0"/>
        <w:adjustRightInd w:val="0"/>
        <w:spacing w:after="60"/>
        <w:jc w:val="both"/>
        <w:rPr>
          <w:color w:val="000000"/>
          <w:sz w:val="22"/>
          <w:szCs w:val="22"/>
        </w:rPr>
      </w:pPr>
      <w:r>
        <w:rPr>
          <w:sz w:val="22"/>
          <w:szCs w:val="22"/>
        </w:rPr>
        <w:t>7. Wykonawca oświadcza, że dostarczone przez niego oprogramowanie nie narusza jakichkolwiek praw osób trzecich, zwłaszcza w zakresie przepisów o znakach towarowych, prawach autorskich i prawach pokrewnych oraz nieuczciwej konkurencji i że posiada prawo do udzielania licencji/sublicencji lub do odsprzedaży oprogramowania, które dostarczył w ramach realizacji umowy oraz że przejmuje w tym zakresie odpowiedzialność w przypadku roszczeń osób trzecich.</w:t>
      </w:r>
    </w:p>
    <w:p w14:paraId="6850749E" w14:textId="77777777" w:rsidR="00E36E0D" w:rsidRPr="00610911" w:rsidRDefault="00E36E0D" w:rsidP="00E36E0D">
      <w:pPr>
        <w:tabs>
          <w:tab w:val="left" w:pos="284"/>
        </w:tabs>
        <w:spacing w:line="276" w:lineRule="auto"/>
        <w:jc w:val="both"/>
        <w:rPr>
          <w:sz w:val="22"/>
          <w:szCs w:val="22"/>
        </w:rPr>
      </w:pPr>
      <w:r>
        <w:rPr>
          <w:sz w:val="22"/>
          <w:szCs w:val="22"/>
        </w:rPr>
        <w:t>8</w:t>
      </w:r>
      <w:r w:rsidRPr="00610911">
        <w:rPr>
          <w:sz w:val="22"/>
          <w:szCs w:val="22"/>
        </w:rPr>
        <w:t xml:space="preserve">. Wykonawca zapewnia, że w wyniku zawarcia </w:t>
      </w:r>
      <w:r>
        <w:rPr>
          <w:sz w:val="22"/>
          <w:szCs w:val="22"/>
        </w:rPr>
        <w:t>u</w:t>
      </w:r>
      <w:r w:rsidRPr="00610911">
        <w:rPr>
          <w:sz w:val="22"/>
          <w:szCs w:val="22"/>
        </w:rPr>
        <w:t xml:space="preserve">mowy nie dojdzie do naruszenia praw osób trzecich. W przypadku zgłoszenia wobec Zamawiającego roszczeń dotyczących naruszenia praw osób trzecich, Wykonawca podejmie na swój koszt wszelkie środki obrony Zamawiającego przed takimi roszczeniami lub zarzutami i spowoduje, że Zamawiający będzie od nich zwolniony, a także pokryje wszelkie koszty i straty, jakie poniesie Zamawiający z tego tytułu. W przypadku zapłaty przez Zamawiającego jakiejkolwiek kwoty tytułem zaspokojenia roszczenia osoby trzeciej, Zamawiającemu przysługuje roszczenie regresowe względem Wykonawcy. </w:t>
      </w:r>
    </w:p>
    <w:p w14:paraId="7196BF64" w14:textId="77777777" w:rsidR="00E36E0D" w:rsidRPr="00D35468" w:rsidRDefault="00E36E0D" w:rsidP="00E36E0D">
      <w:pPr>
        <w:tabs>
          <w:tab w:val="left" w:pos="284"/>
        </w:tabs>
        <w:spacing w:line="276" w:lineRule="auto"/>
        <w:jc w:val="both"/>
        <w:rPr>
          <w:sz w:val="22"/>
          <w:szCs w:val="22"/>
        </w:rPr>
      </w:pPr>
      <w:r>
        <w:rPr>
          <w:sz w:val="22"/>
          <w:szCs w:val="22"/>
        </w:rPr>
        <w:t>9</w:t>
      </w:r>
      <w:r w:rsidRPr="00610911">
        <w:rPr>
          <w:sz w:val="22"/>
          <w:szCs w:val="22"/>
        </w:rPr>
        <w:t xml:space="preserve">. Wykonawca zobowiązuje się do wykonywania </w:t>
      </w:r>
      <w:r>
        <w:rPr>
          <w:sz w:val="22"/>
          <w:szCs w:val="22"/>
        </w:rPr>
        <w:t>u</w:t>
      </w:r>
      <w:r w:rsidRPr="00610911">
        <w:rPr>
          <w:sz w:val="22"/>
          <w:szCs w:val="22"/>
        </w:rPr>
        <w:t xml:space="preserve">mowy w sposób zapobiegający utracie danych Zamawiającego, w tym także tych, do których będzie miał dostęp w trakcie wykonywania </w:t>
      </w:r>
      <w:r>
        <w:rPr>
          <w:sz w:val="22"/>
          <w:szCs w:val="22"/>
        </w:rPr>
        <w:t>u</w:t>
      </w:r>
      <w:r w:rsidRPr="00610911">
        <w:rPr>
          <w:sz w:val="22"/>
          <w:szCs w:val="22"/>
        </w:rPr>
        <w:t>mowy. W przypadku, gdy wykonanie danej czynności przez Wykonawcę lub przez Zamawiającego w oparciu o rekomendację Wykonawcy wiąże się z ryzykiem utraty danych, Wykonawca zobowiązany jest poinformować o tym Zamawiającego przed przystąpieniem do wykonania takiej czynności lub z chwilą przekazania takiej rekomendacji Zamawiającemu. Powyższe nie wyłącza ani nie ogranicza ewentualnej odpowiedzialności Stron, w szczególności nie wyłącza lub nie ogranicza odpowiedzialności Wykonawcy za wykonywanie Umowy w sposób nienależyty.</w:t>
      </w:r>
    </w:p>
    <w:p w14:paraId="3F39520B" w14:textId="77777777" w:rsidR="00E36E0D" w:rsidRPr="00D35468" w:rsidRDefault="00E36E0D" w:rsidP="00E36E0D">
      <w:pPr>
        <w:autoSpaceDE w:val="0"/>
        <w:autoSpaceDN w:val="0"/>
        <w:adjustRightInd w:val="0"/>
        <w:spacing w:after="60"/>
        <w:jc w:val="center"/>
        <w:rPr>
          <w:b/>
          <w:color w:val="000000"/>
          <w:sz w:val="22"/>
          <w:szCs w:val="22"/>
        </w:rPr>
      </w:pPr>
      <w:r w:rsidRPr="00D35468">
        <w:rPr>
          <w:b/>
          <w:bCs/>
          <w:color w:val="000000"/>
          <w:sz w:val="22"/>
          <w:szCs w:val="22"/>
        </w:rPr>
        <w:t>§ 3</w:t>
      </w:r>
    </w:p>
    <w:p w14:paraId="150D4D6F" w14:textId="77777777" w:rsidR="00E36E0D" w:rsidRPr="00D35468" w:rsidRDefault="00E36E0D" w:rsidP="00E36E0D">
      <w:pPr>
        <w:autoSpaceDE w:val="0"/>
        <w:autoSpaceDN w:val="0"/>
        <w:adjustRightInd w:val="0"/>
        <w:spacing w:after="60"/>
        <w:jc w:val="both"/>
        <w:rPr>
          <w:sz w:val="22"/>
          <w:szCs w:val="22"/>
        </w:rPr>
      </w:pPr>
      <w:r w:rsidRPr="00D35468">
        <w:rPr>
          <w:sz w:val="22"/>
          <w:szCs w:val="22"/>
        </w:rPr>
        <w:t>1. Niniejsza umowa zostaje zawarta na okres 24 miesięcy od dnia odbioru przez Zamawiającego urządzeń wraz z oprogramowaniem lub do wyczerpania kwoty przeznaczonej na realizację zamówienia, w zależności od tego, które ze zdarzeń wystąpi pierwsze.</w:t>
      </w:r>
    </w:p>
    <w:p w14:paraId="3A606235" w14:textId="77777777" w:rsidR="00E36E0D" w:rsidRPr="00D35468" w:rsidRDefault="00E36E0D" w:rsidP="00E36E0D">
      <w:pPr>
        <w:autoSpaceDE w:val="0"/>
        <w:autoSpaceDN w:val="0"/>
        <w:adjustRightInd w:val="0"/>
        <w:spacing w:after="60"/>
        <w:jc w:val="both"/>
        <w:rPr>
          <w:sz w:val="22"/>
          <w:szCs w:val="22"/>
        </w:rPr>
      </w:pPr>
      <w:r w:rsidRPr="00D35468">
        <w:rPr>
          <w:sz w:val="22"/>
          <w:szCs w:val="22"/>
        </w:rPr>
        <w:t xml:space="preserve">2. W przypadku nie wykorzystania pełnej wartości umowy w terminie wskazany w ust. 1 Wykonawcy nie będą przysługiwały jakiekolwiek roszczenia dotyczące kwoty stanowiącej różnicę pomiędzy maksymalną ceną brutto określoną w § </w:t>
      </w:r>
      <w:r>
        <w:rPr>
          <w:sz w:val="22"/>
          <w:szCs w:val="22"/>
        </w:rPr>
        <w:t>4</w:t>
      </w:r>
      <w:r w:rsidRPr="00D35468">
        <w:rPr>
          <w:sz w:val="22"/>
          <w:szCs w:val="22"/>
        </w:rPr>
        <w:t xml:space="preserve"> ust. 1 umowy, a kwotą faktycznie wykorzystaną w okresie obowiązywania umowy, a także roszczenia odszkodowawcze. </w:t>
      </w:r>
    </w:p>
    <w:p w14:paraId="1EA45EA7" w14:textId="77777777" w:rsidR="00E36E0D" w:rsidRPr="00CA238D" w:rsidRDefault="00E36E0D" w:rsidP="00E36E0D">
      <w:pPr>
        <w:autoSpaceDE w:val="0"/>
        <w:autoSpaceDN w:val="0"/>
        <w:adjustRightInd w:val="0"/>
        <w:spacing w:after="60"/>
        <w:jc w:val="both"/>
        <w:rPr>
          <w:sz w:val="22"/>
          <w:szCs w:val="22"/>
        </w:rPr>
      </w:pPr>
      <w:r w:rsidRPr="00D35468">
        <w:rPr>
          <w:sz w:val="22"/>
          <w:szCs w:val="22"/>
        </w:rPr>
        <w:t xml:space="preserve">3. Odpowiedzialnym za monitorowanie wykorzystania środków w ramach maksymalnej wartości umowy Strony czynią Zamawiającego. </w:t>
      </w:r>
    </w:p>
    <w:p w14:paraId="22CFE684" w14:textId="77777777" w:rsidR="00E36E0D" w:rsidRPr="00D35468" w:rsidRDefault="00E36E0D" w:rsidP="00E36E0D">
      <w:pPr>
        <w:spacing w:after="60"/>
        <w:jc w:val="both"/>
        <w:rPr>
          <w:rFonts w:eastAsia="Calibri"/>
          <w:sz w:val="22"/>
          <w:szCs w:val="22"/>
          <w:lang w:eastAsia="en-US"/>
        </w:rPr>
      </w:pPr>
      <w:r>
        <w:rPr>
          <w:rFonts w:eastAsia="Calibri"/>
          <w:sz w:val="22"/>
          <w:szCs w:val="22"/>
          <w:lang w:eastAsia="en-US"/>
        </w:rPr>
        <w:t>4</w:t>
      </w:r>
      <w:r w:rsidRPr="00D35468">
        <w:rPr>
          <w:rFonts w:eastAsia="Calibri"/>
          <w:sz w:val="22"/>
          <w:szCs w:val="22"/>
          <w:lang w:eastAsia="en-US"/>
        </w:rPr>
        <w:t>. Wypowiedzenie umowy może nastąpić jedynie w formie pisemnej pod rygorem nieważności.</w:t>
      </w:r>
    </w:p>
    <w:p w14:paraId="1CCB121F" w14:textId="77777777" w:rsidR="00E36E0D" w:rsidRPr="00D35468" w:rsidRDefault="00E36E0D" w:rsidP="00E36E0D">
      <w:pPr>
        <w:autoSpaceDE w:val="0"/>
        <w:autoSpaceDN w:val="0"/>
        <w:adjustRightInd w:val="0"/>
        <w:spacing w:after="60"/>
        <w:jc w:val="center"/>
        <w:rPr>
          <w:color w:val="000000"/>
          <w:sz w:val="22"/>
          <w:szCs w:val="22"/>
        </w:rPr>
      </w:pPr>
      <w:r w:rsidRPr="00D35468">
        <w:rPr>
          <w:b/>
          <w:bCs/>
          <w:color w:val="000000"/>
          <w:sz w:val="22"/>
          <w:szCs w:val="22"/>
        </w:rPr>
        <w:t xml:space="preserve">§ </w:t>
      </w:r>
      <w:r>
        <w:rPr>
          <w:b/>
          <w:bCs/>
          <w:color w:val="000000"/>
          <w:sz w:val="22"/>
          <w:szCs w:val="22"/>
        </w:rPr>
        <w:t>4</w:t>
      </w:r>
    </w:p>
    <w:p w14:paraId="358303A2" w14:textId="77777777" w:rsidR="00E36E0D" w:rsidRPr="00D35468" w:rsidRDefault="00E36E0D" w:rsidP="00E36E0D">
      <w:pPr>
        <w:autoSpaceDE w:val="0"/>
        <w:autoSpaceDN w:val="0"/>
        <w:adjustRightInd w:val="0"/>
        <w:spacing w:after="60"/>
        <w:jc w:val="both"/>
        <w:rPr>
          <w:color w:val="000000"/>
          <w:sz w:val="22"/>
          <w:szCs w:val="22"/>
        </w:rPr>
      </w:pPr>
      <w:r w:rsidRPr="00D35468">
        <w:rPr>
          <w:color w:val="000000"/>
          <w:sz w:val="22"/>
          <w:szCs w:val="22"/>
        </w:rPr>
        <w:t xml:space="preserve">1. Za maksymalną wartość umowy uważa się kwotę: ……………………….. (słownie:………………………………………………………………………) zł netto plus należny podatek VAT w wysokości: …………………………….(słownie: </w:t>
      </w:r>
      <w:r w:rsidRPr="00D35468">
        <w:rPr>
          <w:color w:val="000000"/>
          <w:sz w:val="22"/>
          <w:szCs w:val="22"/>
        </w:rPr>
        <w:lastRenderedPageBreak/>
        <w:t xml:space="preserve">…………………………………….……...............) zł, co daje kwotę łączną wynoszącą:...........................................................……………………… (słownie:…………… ………………………………………..…......................……..) zł brutto. </w:t>
      </w:r>
    </w:p>
    <w:p w14:paraId="7E2F258E" w14:textId="77777777" w:rsidR="00E36E0D" w:rsidRPr="00D35468" w:rsidRDefault="00E36E0D" w:rsidP="00E36E0D">
      <w:pPr>
        <w:autoSpaceDE w:val="0"/>
        <w:autoSpaceDN w:val="0"/>
        <w:adjustRightInd w:val="0"/>
        <w:jc w:val="both"/>
        <w:rPr>
          <w:sz w:val="22"/>
          <w:szCs w:val="22"/>
        </w:rPr>
      </w:pPr>
      <w:r w:rsidRPr="00D35468">
        <w:rPr>
          <w:sz w:val="22"/>
          <w:szCs w:val="22"/>
        </w:rPr>
        <w:t>2. Na wynagrodzenie Wykonawcy z tytułu realizacji Umowy, o którym mowa w ust. składa się:</w:t>
      </w:r>
    </w:p>
    <w:p w14:paraId="71C0B244" w14:textId="77777777" w:rsidR="00E36E0D" w:rsidRPr="00D35468" w:rsidRDefault="00E36E0D" w:rsidP="00E36E0D">
      <w:pPr>
        <w:autoSpaceDE w:val="0"/>
        <w:autoSpaceDN w:val="0"/>
        <w:adjustRightInd w:val="0"/>
        <w:jc w:val="both"/>
        <w:rPr>
          <w:sz w:val="22"/>
          <w:szCs w:val="22"/>
        </w:rPr>
      </w:pPr>
      <w:r w:rsidRPr="00D35468">
        <w:rPr>
          <w:sz w:val="22"/>
          <w:szCs w:val="22"/>
        </w:rPr>
        <w:t>1)miesięczna cena netto …….. PLN (słownie złotych: ...........................................................................)</w:t>
      </w:r>
      <w:r>
        <w:rPr>
          <w:sz w:val="22"/>
          <w:szCs w:val="22"/>
        </w:rPr>
        <w:t xml:space="preserve"> </w:t>
      </w:r>
      <w:r w:rsidRPr="00D35468">
        <w:rPr>
          <w:sz w:val="22"/>
          <w:szCs w:val="22"/>
        </w:rPr>
        <w:t>należna za najem urządzeń wraz z oprogramowaniem i świadczeniem usług serwisowych oraz wsparcia, z uwzględnieniem wszelkich kosztów związanych z ich wykonaniem;</w:t>
      </w:r>
    </w:p>
    <w:p w14:paraId="0883DA4F" w14:textId="77777777" w:rsidR="00E36E0D" w:rsidRPr="00D35468" w:rsidRDefault="00E36E0D" w:rsidP="00E36E0D">
      <w:pPr>
        <w:autoSpaceDE w:val="0"/>
        <w:autoSpaceDN w:val="0"/>
        <w:adjustRightInd w:val="0"/>
        <w:jc w:val="both"/>
        <w:rPr>
          <w:sz w:val="22"/>
          <w:szCs w:val="22"/>
        </w:rPr>
      </w:pPr>
      <w:r w:rsidRPr="00D35468">
        <w:rPr>
          <w:sz w:val="22"/>
          <w:szCs w:val="22"/>
        </w:rPr>
        <w:t>2) kwota należna za każdą stronę formatu A4, wykazana na licznikach wszystkich urządzeniach w sumie</w:t>
      </w:r>
      <w:r>
        <w:rPr>
          <w:sz w:val="22"/>
          <w:szCs w:val="22"/>
        </w:rPr>
        <w:t xml:space="preserve"> </w:t>
      </w:r>
      <w:r w:rsidRPr="00D35468">
        <w:rPr>
          <w:sz w:val="22"/>
          <w:szCs w:val="22"/>
        </w:rPr>
        <w:t>w miesiącu kalendarzowym, obliczona przy zastosowaniu:</w:t>
      </w:r>
    </w:p>
    <w:p w14:paraId="455AC910" w14:textId="77777777" w:rsidR="00E36E0D" w:rsidRPr="00D35468" w:rsidRDefault="00E36E0D" w:rsidP="00E36E0D">
      <w:pPr>
        <w:autoSpaceDE w:val="0"/>
        <w:autoSpaceDN w:val="0"/>
        <w:adjustRightInd w:val="0"/>
        <w:jc w:val="both"/>
        <w:rPr>
          <w:sz w:val="22"/>
          <w:szCs w:val="22"/>
        </w:rPr>
      </w:pPr>
      <w:r w:rsidRPr="00D35468">
        <w:rPr>
          <w:sz w:val="22"/>
          <w:szCs w:val="22"/>
        </w:rPr>
        <w:t>a) ceny jednostkowej netto ........... PLN (słownie złotych: ............................................................. ) i brutto … PLN (słownie złotych: ............................................................. ) dla urządzeń z grupy 1,</w:t>
      </w:r>
    </w:p>
    <w:p w14:paraId="46E045C6" w14:textId="77777777" w:rsidR="00E36E0D" w:rsidRPr="00D35468" w:rsidRDefault="00E36E0D" w:rsidP="00E36E0D">
      <w:pPr>
        <w:autoSpaceDE w:val="0"/>
        <w:autoSpaceDN w:val="0"/>
        <w:adjustRightInd w:val="0"/>
        <w:jc w:val="both"/>
        <w:rPr>
          <w:sz w:val="22"/>
          <w:szCs w:val="22"/>
        </w:rPr>
      </w:pPr>
      <w:r w:rsidRPr="00D35468">
        <w:rPr>
          <w:sz w:val="22"/>
          <w:szCs w:val="22"/>
        </w:rPr>
        <w:t>b) ceny jednostkowej netto ........... PLN (słownie złotych: ............................................................. ) i brutto … PLN (słownie złotych: ............................................................. ) dla urządzeń z grupy 2 wydruk mono,</w:t>
      </w:r>
    </w:p>
    <w:p w14:paraId="24E1AA67" w14:textId="77777777" w:rsidR="00E36E0D" w:rsidRPr="00D35468" w:rsidRDefault="00E36E0D" w:rsidP="00E36E0D">
      <w:pPr>
        <w:autoSpaceDE w:val="0"/>
        <w:autoSpaceDN w:val="0"/>
        <w:adjustRightInd w:val="0"/>
        <w:jc w:val="both"/>
        <w:rPr>
          <w:sz w:val="22"/>
          <w:szCs w:val="22"/>
        </w:rPr>
      </w:pPr>
      <w:r w:rsidRPr="00D35468">
        <w:rPr>
          <w:sz w:val="22"/>
          <w:szCs w:val="22"/>
        </w:rPr>
        <w:t>c) ceny jednostkowej netto ........... PLN (słownie złotych: ............................................................. ) i brutto … PLN (słownie złotych: ............................................................. ) dla urządzeń z grupy 2 wydruk kolor,</w:t>
      </w:r>
    </w:p>
    <w:p w14:paraId="0052F35C" w14:textId="77777777" w:rsidR="00E36E0D" w:rsidRPr="00D35468" w:rsidRDefault="00E36E0D" w:rsidP="00E36E0D">
      <w:pPr>
        <w:autoSpaceDE w:val="0"/>
        <w:autoSpaceDN w:val="0"/>
        <w:adjustRightInd w:val="0"/>
        <w:jc w:val="both"/>
        <w:rPr>
          <w:sz w:val="22"/>
          <w:szCs w:val="22"/>
        </w:rPr>
      </w:pPr>
      <w:r w:rsidRPr="00D35468">
        <w:rPr>
          <w:sz w:val="22"/>
          <w:szCs w:val="22"/>
        </w:rPr>
        <w:t>d) ceny jednostkowej netto ........... PLN (słownie złotych: ............................................................. ) i brutto … PLN (słownie złotych: ............................................................. ) dla urządzeń z grupy 3 wydruk mono,</w:t>
      </w:r>
    </w:p>
    <w:p w14:paraId="094EBDE8" w14:textId="77777777" w:rsidR="00E36E0D" w:rsidRPr="00D35468" w:rsidRDefault="00E36E0D" w:rsidP="00E36E0D">
      <w:pPr>
        <w:autoSpaceDE w:val="0"/>
        <w:autoSpaceDN w:val="0"/>
        <w:adjustRightInd w:val="0"/>
        <w:jc w:val="both"/>
        <w:rPr>
          <w:sz w:val="22"/>
          <w:szCs w:val="22"/>
        </w:rPr>
      </w:pPr>
      <w:r w:rsidRPr="00D35468">
        <w:rPr>
          <w:sz w:val="22"/>
          <w:szCs w:val="22"/>
        </w:rPr>
        <w:t>e) ceny jednostkowej netto ........... PLN (słownie złotych: ............................................................. ) i brutto … PLN (słownie złotych: ............................................................. ) dla urządzeń z grupy 3 wydruk kolor,</w:t>
      </w:r>
    </w:p>
    <w:p w14:paraId="2CD82A93" w14:textId="77777777" w:rsidR="00E36E0D" w:rsidRPr="00D35468" w:rsidRDefault="00E36E0D" w:rsidP="00E36E0D">
      <w:pPr>
        <w:autoSpaceDE w:val="0"/>
        <w:autoSpaceDN w:val="0"/>
        <w:adjustRightInd w:val="0"/>
        <w:jc w:val="both"/>
        <w:rPr>
          <w:sz w:val="22"/>
          <w:szCs w:val="22"/>
        </w:rPr>
      </w:pPr>
      <w:r w:rsidRPr="00D35468">
        <w:rPr>
          <w:sz w:val="22"/>
          <w:szCs w:val="22"/>
        </w:rPr>
        <w:t>3. Ceny netto ustalone w ust. 2 nie podlegają zwiększeniu w całym okresie Umowy. Zamawiający nie</w:t>
      </w:r>
    </w:p>
    <w:p w14:paraId="7BE62195" w14:textId="77777777" w:rsidR="00E36E0D" w:rsidRPr="00D35468" w:rsidRDefault="00E36E0D" w:rsidP="00E36E0D">
      <w:pPr>
        <w:autoSpaceDE w:val="0"/>
        <w:autoSpaceDN w:val="0"/>
        <w:adjustRightInd w:val="0"/>
        <w:spacing w:after="60"/>
        <w:jc w:val="both"/>
        <w:rPr>
          <w:sz w:val="22"/>
          <w:szCs w:val="22"/>
        </w:rPr>
      </w:pPr>
      <w:r w:rsidRPr="00D35468">
        <w:rPr>
          <w:sz w:val="22"/>
          <w:szCs w:val="22"/>
        </w:rPr>
        <w:t>ponosi żadnych dodatkowych kosztów.</w:t>
      </w:r>
    </w:p>
    <w:p w14:paraId="46A33A11" w14:textId="77777777" w:rsidR="00E36E0D" w:rsidRPr="00D35468" w:rsidRDefault="00E36E0D" w:rsidP="00E36E0D">
      <w:pPr>
        <w:autoSpaceDE w:val="0"/>
        <w:autoSpaceDN w:val="0"/>
        <w:adjustRightInd w:val="0"/>
        <w:spacing w:after="60"/>
        <w:jc w:val="both"/>
        <w:rPr>
          <w:sz w:val="22"/>
          <w:szCs w:val="22"/>
        </w:rPr>
      </w:pPr>
      <w:r w:rsidRPr="00D35468">
        <w:rPr>
          <w:sz w:val="22"/>
          <w:szCs w:val="22"/>
        </w:rPr>
        <w:t>4. Najpóźniej trzeciego dnia roboczego następującego po zakończeniu miesiąca rozliczeniowego</w:t>
      </w:r>
      <w:r>
        <w:rPr>
          <w:sz w:val="22"/>
          <w:szCs w:val="22"/>
        </w:rPr>
        <w:t xml:space="preserve"> </w:t>
      </w:r>
      <w:r w:rsidRPr="00D35468">
        <w:rPr>
          <w:sz w:val="22"/>
          <w:szCs w:val="22"/>
        </w:rPr>
        <w:t>(kalendarzowego) Zamawiający sporządzi i prześle Wykonawcy drogą elektroniczną na adres</w:t>
      </w:r>
      <w:r>
        <w:rPr>
          <w:sz w:val="22"/>
          <w:szCs w:val="22"/>
        </w:rPr>
        <w:t xml:space="preserve"> </w:t>
      </w:r>
      <w:r w:rsidRPr="00D35468">
        <w:rPr>
          <w:sz w:val="22"/>
          <w:szCs w:val="22"/>
        </w:rPr>
        <w:t xml:space="preserve">………………………. raport zawierający informacje o liczbie operacji wykazanych na licznikach urządzeń w okresie danego miesiąca rozliczeniowego. </w:t>
      </w:r>
    </w:p>
    <w:p w14:paraId="7EF773D1" w14:textId="77777777" w:rsidR="00E36E0D" w:rsidRPr="00D35468" w:rsidRDefault="00E36E0D" w:rsidP="00E36E0D">
      <w:pPr>
        <w:autoSpaceDE w:val="0"/>
        <w:autoSpaceDN w:val="0"/>
        <w:adjustRightInd w:val="0"/>
        <w:jc w:val="both"/>
        <w:rPr>
          <w:sz w:val="22"/>
          <w:szCs w:val="22"/>
        </w:rPr>
      </w:pPr>
      <w:r w:rsidRPr="00D35468">
        <w:rPr>
          <w:sz w:val="22"/>
          <w:szCs w:val="22"/>
        </w:rPr>
        <w:t>5. Strony ustalają, że faktyczna liczba wydrukowanych stron A4 zostanie określona na podstawie stanu liczników urządzeń w ostatni dzień roboczy miesiąca kalendarzowego. Wykonawca prowadzić będzie rozliczenie na podstawie wskazań liczników urządzeń dla formatu A4, przy czym dwustronny wydruk formatu A4 jest traktowany jako dwie strony formatu A4, jednostronny wydruk formatu A3 jest traktowany jako dwie strony formatu A4, dwustronny wydruk formatu A3 jest traktowany jako 4 strony formatu A4, dwukrotny wydruk B5 jest traktowany jako A4, wydruk C5 jest traktowany jako A4.</w:t>
      </w:r>
    </w:p>
    <w:p w14:paraId="76230A5D" w14:textId="77777777" w:rsidR="00E36E0D" w:rsidRPr="00D35468" w:rsidRDefault="00E36E0D" w:rsidP="00E36E0D">
      <w:pPr>
        <w:autoSpaceDE w:val="0"/>
        <w:autoSpaceDN w:val="0"/>
        <w:adjustRightInd w:val="0"/>
        <w:jc w:val="both"/>
        <w:rPr>
          <w:sz w:val="22"/>
          <w:szCs w:val="22"/>
        </w:rPr>
      </w:pPr>
      <w:r w:rsidRPr="00D35468">
        <w:rPr>
          <w:sz w:val="22"/>
          <w:szCs w:val="22"/>
        </w:rPr>
        <w:t>6. Za każdy miesiąc rozliczeniowy prawidłowego wykonywania Umowy przysługuje Wykonawcy</w:t>
      </w:r>
      <w:r>
        <w:rPr>
          <w:sz w:val="22"/>
          <w:szCs w:val="22"/>
        </w:rPr>
        <w:t xml:space="preserve"> </w:t>
      </w:r>
      <w:r w:rsidRPr="00D35468">
        <w:rPr>
          <w:sz w:val="22"/>
          <w:szCs w:val="22"/>
        </w:rPr>
        <w:t>wynagrodzenie obliczone jako suma miesięcznej ceny ustalonej w ust. 2 pkt 1 i iloczynu liczby</w:t>
      </w:r>
      <w:r>
        <w:rPr>
          <w:sz w:val="22"/>
          <w:szCs w:val="22"/>
        </w:rPr>
        <w:t xml:space="preserve"> </w:t>
      </w:r>
      <w:r w:rsidRPr="00D35468">
        <w:rPr>
          <w:sz w:val="22"/>
          <w:szCs w:val="22"/>
        </w:rPr>
        <w:t>wydrukowanych stron łącznie na wszystkich urządzeniach w danym miesiącu kalendarzowym oraz ceny jednostkowej ustalonej w ust. 2 pkt 2.</w:t>
      </w:r>
    </w:p>
    <w:p w14:paraId="3951924A" w14:textId="77777777" w:rsidR="00E36E0D" w:rsidRPr="00D35468" w:rsidRDefault="00E36E0D" w:rsidP="00E36E0D">
      <w:pPr>
        <w:autoSpaceDE w:val="0"/>
        <w:autoSpaceDN w:val="0"/>
        <w:adjustRightInd w:val="0"/>
        <w:jc w:val="both"/>
        <w:rPr>
          <w:sz w:val="22"/>
          <w:szCs w:val="22"/>
        </w:rPr>
      </w:pPr>
      <w:r w:rsidRPr="00D35468">
        <w:rPr>
          <w:sz w:val="22"/>
          <w:szCs w:val="22"/>
        </w:rPr>
        <w:t>7. Wynagrodzenie określone w ust. 2 obejmuje: koszty zużycia urządzeń wynikające z ich normalnej</w:t>
      </w:r>
      <w:r>
        <w:rPr>
          <w:sz w:val="22"/>
          <w:szCs w:val="22"/>
        </w:rPr>
        <w:t xml:space="preserve"> </w:t>
      </w:r>
      <w:r w:rsidRPr="00D35468">
        <w:rPr>
          <w:sz w:val="22"/>
          <w:szCs w:val="22"/>
        </w:rPr>
        <w:t>eksploatacji, koszty wykonania wydruków (w tym kopii), materiały eksploatacyjne zużyte do ich wykonania (w tym toner, z wyjątkiem papieru), koszty przeglądów, napraw i części zamiennych niezbędnych do używania urządzeń zgodnie z Umową, w szczególności koszty obsługi serwisowej opisanej w OPZ. Wynagrodzenie nie obejmuje napraw uszkodzeń powstałych z przyczyn leżących po stronie Zamawiającego.</w:t>
      </w:r>
    </w:p>
    <w:p w14:paraId="0965E825" w14:textId="77777777" w:rsidR="00E36E0D" w:rsidRPr="00D35468" w:rsidRDefault="00E36E0D" w:rsidP="00E36E0D">
      <w:pPr>
        <w:autoSpaceDE w:val="0"/>
        <w:autoSpaceDN w:val="0"/>
        <w:adjustRightInd w:val="0"/>
        <w:spacing w:after="60"/>
        <w:jc w:val="both"/>
        <w:rPr>
          <w:color w:val="000000"/>
          <w:sz w:val="22"/>
          <w:szCs w:val="22"/>
        </w:rPr>
      </w:pPr>
      <w:r w:rsidRPr="00D35468">
        <w:rPr>
          <w:color w:val="000000"/>
          <w:sz w:val="22"/>
          <w:szCs w:val="22"/>
        </w:rPr>
        <w:t xml:space="preserve">8. Za okres rozliczeniowy przyjmuje się jeden miesiąc kalendarzowy. Wykonawca w terminie 7 dni od dnia otrzymania raportu dotyczącego wydruków wystawi fakturę VAT (e-fakturę) wraz ze specyfikacją wykonanych usług, płatną przelewem w terminie 21 dni od daty jej otrzymania przez Zamawiającego. </w:t>
      </w:r>
    </w:p>
    <w:p w14:paraId="25877CF4" w14:textId="77777777" w:rsidR="00E36E0D" w:rsidRPr="00D35468" w:rsidRDefault="00E36E0D" w:rsidP="00E36E0D">
      <w:pPr>
        <w:spacing w:after="60"/>
        <w:jc w:val="both"/>
        <w:rPr>
          <w:sz w:val="22"/>
          <w:szCs w:val="22"/>
        </w:rPr>
      </w:pPr>
      <w:r w:rsidRPr="00D35468">
        <w:rPr>
          <w:rFonts w:eastAsia="Calibri"/>
          <w:sz w:val="22"/>
          <w:szCs w:val="22"/>
          <w:lang w:eastAsia="en-US"/>
        </w:rPr>
        <w:t xml:space="preserve">9. </w:t>
      </w:r>
      <w:r w:rsidRPr="00D35468">
        <w:rPr>
          <w:sz w:val="22"/>
          <w:szCs w:val="22"/>
        </w:rPr>
        <w:t>Za dzień zapłaty Strony uznają dzień obciążenia rachunku bankowego Zamawiającego.</w:t>
      </w:r>
    </w:p>
    <w:p w14:paraId="59D1683E" w14:textId="77777777" w:rsidR="00E36E0D" w:rsidRPr="00694CE2" w:rsidRDefault="00E36E0D" w:rsidP="00E36E0D">
      <w:pPr>
        <w:spacing w:after="60"/>
        <w:jc w:val="both"/>
        <w:rPr>
          <w:rFonts w:eastAsia="Calibri"/>
          <w:sz w:val="22"/>
          <w:szCs w:val="22"/>
          <w:lang w:eastAsia="en-US"/>
        </w:rPr>
      </w:pPr>
      <w:r w:rsidRPr="00D35468">
        <w:rPr>
          <w:sz w:val="22"/>
          <w:szCs w:val="22"/>
        </w:rPr>
        <w:t xml:space="preserve">10. </w:t>
      </w:r>
      <w:r w:rsidRPr="00D627B6">
        <w:rPr>
          <w:sz w:val="22"/>
          <w:szCs w:val="22"/>
          <w:lang w:val="x-none"/>
        </w:rPr>
        <w:t>Wykonawca może złożyć ustrukturyzowaną fakturę elektroniczną za pośrednictwem platformy elektronicznego fakturowania</w:t>
      </w:r>
      <w:r>
        <w:rPr>
          <w:sz w:val="22"/>
          <w:szCs w:val="22"/>
        </w:rPr>
        <w:t>.</w:t>
      </w:r>
    </w:p>
    <w:p w14:paraId="5198F6ED" w14:textId="77777777" w:rsidR="00E36E0D" w:rsidRPr="006F3AB8" w:rsidRDefault="00E36E0D" w:rsidP="00E36E0D">
      <w:pPr>
        <w:autoSpaceDE w:val="0"/>
        <w:autoSpaceDN w:val="0"/>
        <w:adjustRightInd w:val="0"/>
        <w:spacing w:after="60"/>
        <w:jc w:val="center"/>
        <w:rPr>
          <w:rFonts w:ascii="Calibri" w:hAnsi="Calibri" w:cs="Calibri"/>
          <w:color w:val="000000"/>
          <w:sz w:val="22"/>
          <w:szCs w:val="22"/>
        </w:rPr>
      </w:pPr>
      <w:r w:rsidRPr="006F3AB8">
        <w:rPr>
          <w:rFonts w:ascii="Calibri" w:hAnsi="Calibri" w:cs="Calibri"/>
          <w:b/>
          <w:bCs/>
          <w:color w:val="000000"/>
          <w:sz w:val="22"/>
          <w:szCs w:val="22"/>
        </w:rPr>
        <w:t xml:space="preserve">§ </w:t>
      </w:r>
      <w:r>
        <w:rPr>
          <w:rFonts w:ascii="Calibri" w:hAnsi="Calibri" w:cs="Calibri"/>
          <w:b/>
          <w:bCs/>
          <w:color w:val="000000"/>
          <w:sz w:val="22"/>
          <w:szCs w:val="22"/>
        </w:rPr>
        <w:t>5</w:t>
      </w:r>
    </w:p>
    <w:p w14:paraId="6F1D83F4" w14:textId="77777777" w:rsidR="00267B16" w:rsidRDefault="00267B16" w:rsidP="00267B16">
      <w:pPr>
        <w:autoSpaceDE w:val="0"/>
        <w:autoSpaceDN w:val="0"/>
        <w:adjustRightInd w:val="0"/>
        <w:spacing w:after="23"/>
        <w:jc w:val="both"/>
        <w:rPr>
          <w:color w:val="000000"/>
          <w:sz w:val="22"/>
          <w:szCs w:val="22"/>
        </w:rPr>
      </w:pPr>
      <w:r>
        <w:rPr>
          <w:color w:val="000000"/>
          <w:sz w:val="22"/>
          <w:szCs w:val="22"/>
        </w:rPr>
        <w:lastRenderedPageBreak/>
        <w:t xml:space="preserve">1.Strony są uprawnione do dokonania zmian wysokości wynagrodzenia Wykonawcy, w przypadku zmiany: </w:t>
      </w:r>
    </w:p>
    <w:p w14:paraId="5A5C2525" w14:textId="77777777" w:rsidR="00267B16" w:rsidRDefault="00267B16" w:rsidP="00267B16">
      <w:pPr>
        <w:autoSpaceDE w:val="0"/>
        <w:autoSpaceDN w:val="0"/>
        <w:adjustRightInd w:val="0"/>
        <w:spacing w:after="23"/>
        <w:jc w:val="both"/>
        <w:rPr>
          <w:color w:val="000000"/>
          <w:sz w:val="22"/>
          <w:szCs w:val="22"/>
        </w:rPr>
      </w:pPr>
      <w:r>
        <w:rPr>
          <w:color w:val="000000"/>
          <w:sz w:val="22"/>
          <w:szCs w:val="22"/>
        </w:rPr>
        <w:t xml:space="preserve">a) stawki podatku od towarów i usług </w:t>
      </w:r>
    </w:p>
    <w:p w14:paraId="1C09DFE0" w14:textId="77777777" w:rsidR="00267B16" w:rsidRDefault="00267B16" w:rsidP="00267B16">
      <w:pPr>
        <w:autoSpaceDE w:val="0"/>
        <w:autoSpaceDN w:val="0"/>
        <w:adjustRightInd w:val="0"/>
        <w:spacing w:after="23"/>
        <w:jc w:val="both"/>
        <w:rPr>
          <w:color w:val="000000"/>
          <w:sz w:val="22"/>
          <w:szCs w:val="22"/>
        </w:rPr>
      </w:pPr>
      <w:r>
        <w:rPr>
          <w:color w:val="000000"/>
          <w:sz w:val="22"/>
          <w:szCs w:val="22"/>
        </w:rPr>
        <w:t xml:space="preserve">b) wysokości minimalnego wynagrodzenia za pracę lub minimalnej stawki godzinowej ustalonego na podstawie art. 2 ust. 3-5 ustawy z dnia 10 października 2002 r. o minimalnym wynagrodzeniu za pracę, </w:t>
      </w:r>
    </w:p>
    <w:p w14:paraId="41DE4946" w14:textId="77777777" w:rsidR="00267B16" w:rsidRDefault="00267B16" w:rsidP="00267B16">
      <w:pPr>
        <w:autoSpaceDE w:val="0"/>
        <w:autoSpaceDN w:val="0"/>
        <w:adjustRightInd w:val="0"/>
        <w:spacing w:after="23"/>
        <w:jc w:val="both"/>
        <w:rPr>
          <w:color w:val="000000"/>
          <w:sz w:val="22"/>
          <w:szCs w:val="22"/>
        </w:rPr>
      </w:pPr>
      <w:r>
        <w:rPr>
          <w:color w:val="000000"/>
          <w:sz w:val="22"/>
          <w:szCs w:val="22"/>
        </w:rPr>
        <w:t xml:space="preserve">c) zasad podlegania ubezpieczeniom społecznym lub ubezpieczeniu zdrowotnemu lub wysokości stawki składki na ubezpieczenia społeczne lub zdrowotne </w:t>
      </w:r>
    </w:p>
    <w:p w14:paraId="07ADE56A" w14:textId="77777777" w:rsidR="00267B16" w:rsidRDefault="00267B16" w:rsidP="00267B16">
      <w:pPr>
        <w:autoSpaceDE w:val="0"/>
        <w:autoSpaceDN w:val="0"/>
        <w:adjustRightInd w:val="0"/>
        <w:jc w:val="both"/>
        <w:rPr>
          <w:color w:val="000000"/>
          <w:sz w:val="22"/>
          <w:szCs w:val="22"/>
        </w:rPr>
      </w:pPr>
      <w:r>
        <w:rPr>
          <w:color w:val="000000"/>
          <w:sz w:val="22"/>
          <w:szCs w:val="22"/>
        </w:rPr>
        <w:t xml:space="preserve">d) zasad gromadzenia i wysokości wpłat do pracowniczych planów kapitałowych, o których mowa w ustawie z dnia 4 października 2018 r. o pracowniczych planach kapitałowych </w:t>
      </w:r>
    </w:p>
    <w:p w14:paraId="3546C4F6" w14:textId="77777777" w:rsidR="00267B16" w:rsidRDefault="00267B16" w:rsidP="00267B16">
      <w:pPr>
        <w:autoSpaceDE w:val="0"/>
        <w:autoSpaceDN w:val="0"/>
        <w:adjustRightInd w:val="0"/>
        <w:jc w:val="both"/>
        <w:rPr>
          <w:color w:val="000000"/>
          <w:sz w:val="22"/>
          <w:szCs w:val="22"/>
        </w:rPr>
      </w:pPr>
      <w:r>
        <w:rPr>
          <w:color w:val="000000"/>
          <w:sz w:val="22"/>
          <w:szCs w:val="22"/>
        </w:rPr>
        <w:t xml:space="preserve">– jeżeli zmiany te będą miały wpływ na koszty wykonania zamówienia przez Wykonawcę. </w:t>
      </w:r>
    </w:p>
    <w:p w14:paraId="76FEE6B5" w14:textId="77777777" w:rsidR="00267B16" w:rsidRDefault="00267B16" w:rsidP="00267B16">
      <w:pPr>
        <w:autoSpaceDE w:val="0"/>
        <w:autoSpaceDN w:val="0"/>
        <w:adjustRightInd w:val="0"/>
        <w:jc w:val="both"/>
        <w:rPr>
          <w:color w:val="000000"/>
          <w:sz w:val="22"/>
          <w:szCs w:val="22"/>
        </w:rPr>
      </w:pPr>
      <w:r>
        <w:rPr>
          <w:color w:val="000000"/>
          <w:sz w:val="22"/>
          <w:szCs w:val="22"/>
        </w:rPr>
        <w:t xml:space="preserve">2. Wykonawca musi wykazać Zamawiającemu, że zmiany określone w ust. 1 będą miały wpływ na koszty wykonania zamówienia przez Wykonawcę. </w:t>
      </w:r>
    </w:p>
    <w:p w14:paraId="2BE5A9B0" w14:textId="77777777" w:rsidR="00267B16" w:rsidRDefault="00267B16" w:rsidP="00267B16">
      <w:pPr>
        <w:autoSpaceDE w:val="0"/>
        <w:autoSpaceDN w:val="0"/>
        <w:adjustRightInd w:val="0"/>
        <w:jc w:val="both"/>
        <w:rPr>
          <w:color w:val="000000"/>
          <w:sz w:val="22"/>
          <w:szCs w:val="22"/>
        </w:rPr>
      </w:pPr>
      <w:r>
        <w:rPr>
          <w:color w:val="000000"/>
          <w:sz w:val="22"/>
          <w:szCs w:val="22"/>
        </w:rPr>
        <w:t xml:space="preserve">3. W przypadku zmiany, o której mowa w ust. 1 lit. a wartość netto wynagrodzenia Wykonawcy nie zmieni się, a określona w aneksie wartość brutto wynagrodzenia zostanie wyliczona na podstawie nowych przepisów. </w:t>
      </w:r>
    </w:p>
    <w:p w14:paraId="24AB8933" w14:textId="77777777" w:rsidR="00267B16" w:rsidRDefault="00267B16" w:rsidP="00267B16">
      <w:pPr>
        <w:autoSpaceDE w:val="0"/>
        <w:autoSpaceDN w:val="0"/>
        <w:adjustRightInd w:val="0"/>
        <w:jc w:val="both"/>
        <w:rPr>
          <w:color w:val="000000"/>
          <w:sz w:val="22"/>
          <w:szCs w:val="22"/>
        </w:rPr>
      </w:pPr>
      <w:r>
        <w:rPr>
          <w:color w:val="000000"/>
          <w:sz w:val="22"/>
          <w:szCs w:val="22"/>
        </w:rPr>
        <w:t xml:space="preserve">4. W przypadku zmiany przepisów, o których mowa w ust. 1 lit. b-d skutkujących zmianą kosztów wykonania przedmiotu umowy przez Wykonawcę, każda ze Stron umowy, w terminie 30 dni od dnia wejścia w życie przepisów wprowadzających te zmiany, może wystąpić do drugiej strony z pisemnym wnioskiem w sprawie dokonania odpowiedniej zmiany wynagrodzenia. Wniosek należy złożyć wraz z niezbędnymi dokumentami (w tym wyliczeniem kosztów tych zmian) oraz uzasadnieniem przedstawiającym wpływ zmian na koszty wykonania przedmiotu umowy. </w:t>
      </w:r>
    </w:p>
    <w:p w14:paraId="63BB2F35" w14:textId="77777777" w:rsidR="00267B16" w:rsidRDefault="00267B16" w:rsidP="00267B16">
      <w:pPr>
        <w:autoSpaceDE w:val="0"/>
        <w:autoSpaceDN w:val="0"/>
        <w:adjustRightInd w:val="0"/>
        <w:jc w:val="both"/>
        <w:rPr>
          <w:color w:val="000000"/>
          <w:sz w:val="22"/>
          <w:szCs w:val="22"/>
        </w:rPr>
      </w:pPr>
      <w:r>
        <w:rPr>
          <w:color w:val="000000"/>
          <w:sz w:val="22"/>
          <w:szCs w:val="22"/>
        </w:rPr>
        <w:t xml:space="preserve">5. W przypadku zmiany przepisów, o których mowa w ust. 1 lit. b wynagrodzenie Wykonawcy ulegnie zmianie o wartość wzrostu całkowitego kosztu wykonania umowy przez Wykonawcę, wynikającego ze zwiększenia wynagrodzeń osób bezpośrednio wykonujących czynności na rzecz Zamawiającego do wysokości aktualnie obowiązującego minimalnego wynagrodzenia, z uwzględnieniem wszystkich obciążeń publiczno-prawnych od kwoty wzrostu minimalnego wynagrodzenia. </w:t>
      </w:r>
    </w:p>
    <w:p w14:paraId="1F0F019C" w14:textId="77777777" w:rsidR="00267B16" w:rsidRDefault="00267B16" w:rsidP="00267B16">
      <w:pPr>
        <w:autoSpaceDE w:val="0"/>
        <w:autoSpaceDN w:val="0"/>
        <w:adjustRightInd w:val="0"/>
        <w:jc w:val="both"/>
        <w:rPr>
          <w:color w:val="000000"/>
          <w:sz w:val="22"/>
          <w:szCs w:val="22"/>
        </w:rPr>
      </w:pPr>
      <w:r>
        <w:rPr>
          <w:color w:val="000000"/>
          <w:sz w:val="22"/>
          <w:szCs w:val="22"/>
        </w:rPr>
        <w:t xml:space="preserve">6. W przypadku zmiany przepisów, o których mowa w ust. 1 lit. c-d wynagrodzenie Wykonawcy ulegnie zmianie o wartość wzrostu całkowitego kosztu wykonania umowy przez Wykonawcę, jaki będzie zobowiązany dodatkowo ponieść w celu uwzględnienia tej zmiany, przy zachowaniu dotychczasowej kwoty netto wynagrodzenia osób bezpośrednio wykonujących czynności na rzecz Zamawiającego. </w:t>
      </w:r>
    </w:p>
    <w:p w14:paraId="1DBD9318" w14:textId="77777777" w:rsidR="00267B16" w:rsidRDefault="00267B16" w:rsidP="00267B16">
      <w:pPr>
        <w:autoSpaceDE w:val="0"/>
        <w:autoSpaceDN w:val="0"/>
        <w:adjustRightInd w:val="0"/>
        <w:jc w:val="both"/>
        <w:rPr>
          <w:color w:val="000000"/>
          <w:sz w:val="22"/>
          <w:szCs w:val="22"/>
        </w:rPr>
      </w:pPr>
      <w:r>
        <w:rPr>
          <w:color w:val="000000"/>
          <w:sz w:val="22"/>
          <w:szCs w:val="22"/>
        </w:rPr>
        <w:t xml:space="preserve">7. Zmiana wysokości wynagrodzenia obowiązywać będzie od dnia wejścia w życie zmian, o których mowa w ust. 1 niniejszego paragrafu. </w:t>
      </w:r>
    </w:p>
    <w:p w14:paraId="0CC0B5E5" w14:textId="77777777" w:rsidR="00267B16" w:rsidRDefault="00267B16" w:rsidP="00267B16">
      <w:pPr>
        <w:autoSpaceDE w:val="0"/>
        <w:autoSpaceDN w:val="0"/>
        <w:adjustRightInd w:val="0"/>
        <w:jc w:val="both"/>
        <w:rPr>
          <w:color w:val="000000"/>
          <w:sz w:val="22"/>
          <w:szCs w:val="22"/>
        </w:rPr>
      </w:pPr>
      <w:r>
        <w:rPr>
          <w:color w:val="000000"/>
          <w:sz w:val="22"/>
          <w:szCs w:val="22"/>
        </w:rPr>
        <w:t xml:space="preserve">8. Okoliczności skutkujące możliwością dokonania innych istotnych zmian zawartej umowy opisuje art. 144 ustawy Prawo zamówień publicznych. Zmiany dopuszczalne są w następującym zakresie: </w:t>
      </w:r>
    </w:p>
    <w:p w14:paraId="580ED22E" w14:textId="77777777" w:rsidR="00267B16" w:rsidRDefault="00267B16" w:rsidP="00267B16">
      <w:pPr>
        <w:autoSpaceDE w:val="0"/>
        <w:autoSpaceDN w:val="0"/>
        <w:adjustRightInd w:val="0"/>
        <w:jc w:val="both"/>
        <w:rPr>
          <w:color w:val="000000"/>
          <w:sz w:val="22"/>
          <w:szCs w:val="22"/>
        </w:rPr>
      </w:pPr>
      <w:r>
        <w:rPr>
          <w:color w:val="000000"/>
          <w:sz w:val="22"/>
          <w:szCs w:val="22"/>
        </w:rPr>
        <w:t xml:space="preserve">a) Strony są uprawnione do dokonania zmian o łącznej wartości nieprzekraczającej 10% łącznego wynagrodzenia wskazanego w § 2 ust. 1 Umowy, niezależnie od innych przypadków zmian dozwolonych przepisami </w:t>
      </w:r>
      <w:proofErr w:type="spellStart"/>
      <w:r>
        <w:rPr>
          <w:color w:val="000000"/>
          <w:sz w:val="22"/>
          <w:szCs w:val="22"/>
        </w:rPr>
        <w:t>Pzp</w:t>
      </w:r>
      <w:proofErr w:type="spellEnd"/>
      <w:r>
        <w:rPr>
          <w:color w:val="000000"/>
          <w:sz w:val="22"/>
          <w:szCs w:val="22"/>
        </w:rPr>
        <w:t xml:space="preserve">. Zmiana dokonana zgodnie z niniejszym postanowieniem, niezależnie od jej wartości, nie może prowadzić do zmiany charakteru Umowy, w szczególności do zastąpienia przedmiotu Umowy innego rodzaju przedmiotem; </w:t>
      </w:r>
    </w:p>
    <w:p w14:paraId="4BA20D32" w14:textId="77777777" w:rsidR="00267B16" w:rsidRDefault="00267B16" w:rsidP="00267B16">
      <w:pPr>
        <w:tabs>
          <w:tab w:val="left" w:pos="851"/>
        </w:tabs>
        <w:spacing w:line="268" w:lineRule="auto"/>
        <w:jc w:val="both"/>
        <w:rPr>
          <w:b/>
          <w:sz w:val="22"/>
          <w:szCs w:val="22"/>
        </w:rPr>
      </w:pPr>
      <w:r>
        <w:rPr>
          <w:color w:val="000000"/>
          <w:sz w:val="22"/>
          <w:szCs w:val="22"/>
        </w:rPr>
        <w:t xml:space="preserve">b) Strony są uprawnione do wprowadzenia do Umowy zmian nieistotnych, to jest innych niż zmiany zdefiniowane w art. 144 ust. 1e </w:t>
      </w:r>
      <w:proofErr w:type="spellStart"/>
      <w:r>
        <w:rPr>
          <w:color w:val="000000"/>
          <w:sz w:val="22"/>
          <w:szCs w:val="22"/>
        </w:rPr>
        <w:t>Pzp</w:t>
      </w:r>
      <w:proofErr w:type="spellEnd"/>
      <w:r>
        <w:rPr>
          <w:color w:val="000000"/>
          <w:sz w:val="22"/>
          <w:szCs w:val="22"/>
        </w:rPr>
        <w:t>;</w:t>
      </w:r>
    </w:p>
    <w:p w14:paraId="7199B2BC" w14:textId="77777777" w:rsidR="00E36E0D" w:rsidRPr="00D35468" w:rsidRDefault="00E36E0D" w:rsidP="00E36E0D">
      <w:pPr>
        <w:tabs>
          <w:tab w:val="left" w:pos="567"/>
        </w:tabs>
        <w:jc w:val="both"/>
        <w:rPr>
          <w:sz w:val="22"/>
          <w:szCs w:val="22"/>
        </w:rPr>
      </w:pPr>
      <w:bookmarkStart w:id="0" w:name="_GoBack"/>
      <w:bookmarkEnd w:id="0"/>
      <w:r w:rsidRPr="00D35468">
        <w:rPr>
          <w:rFonts w:eastAsia="Calibri"/>
          <w:sz w:val="22"/>
          <w:szCs w:val="22"/>
          <w:lang w:eastAsia="en-US"/>
        </w:rPr>
        <w:t xml:space="preserve">9. </w:t>
      </w:r>
      <w:r w:rsidRPr="00D35468">
        <w:rPr>
          <w:sz w:val="22"/>
          <w:szCs w:val="22"/>
          <w:lang w:eastAsia="en-US"/>
        </w:rPr>
        <w:t>Wszelkie zmiany postanowień umowy wymagają formy pisemnej pod rygorem nieważności.</w:t>
      </w:r>
    </w:p>
    <w:p w14:paraId="306ACD0F" w14:textId="77777777" w:rsidR="00E36E0D" w:rsidRPr="00CA238D" w:rsidRDefault="00E36E0D" w:rsidP="00E36E0D">
      <w:pPr>
        <w:autoSpaceDE w:val="0"/>
        <w:autoSpaceDN w:val="0"/>
        <w:adjustRightInd w:val="0"/>
        <w:spacing w:after="60"/>
        <w:jc w:val="center"/>
        <w:rPr>
          <w:b/>
          <w:bCs/>
          <w:color w:val="000000"/>
          <w:sz w:val="22"/>
          <w:szCs w:val="22"/>
        </w:rPr>
      </w:pPr>
      <w:r w:rsidRPr="00CA238D">
        <w:rPr>
          <w:b/>
          <w:bCs/>
          <w:color w:val="000000"/>
          <w:sz w:val="22"/>
          <w:szCs w:val="22"/>
        </w:rPr>
        <w:t>§ 6</w:t>
      </w:r>
    </w:p>
    <w:p w14:paraId="0C498E8C" w14:textId="77777777" w:rsidR="00E36E0D" w:rsidRPr="00CA238D" w:rsidRDefault="00E36E0D" w:rsidP="00E36E0D">
      <w:pPr>
        <w:autoSpaceDE w:val="0"/>
        <w:autoSpaceDN w:val="0"/>
        <w:adjustRightInd w:val="0"/>
        <w:jc w:val="both"/>
        <w:rPr>
          <w:sz w:val="22"/>
          <w:szCs w:val="22"/>
        </w:rPr>
      </w:pPr>
      <w:r w:rsidRPr="00CA238D">
        <w:rPr>
          <w:sz w:val="22"/>
          <w:szCs w:val="22"/>
        </w:rPr>
        <w:t>1. Strony ustalają następujące warunki obsługi serwisowej, zgodnie z SOPZ, w ramach wynagrodzenia określonego w § 4 ust. 2:</w:t>
      </w:r>
    </w:p>
    <w:p w14:paraId="7CEE3904" w14:textId="77777777" w:rsidR="00E36E0D" w:rsidRPr="00CA238D" w:rsidRDefault="00E36E0D" w:rsidP="00E36E0D">
      <w:pPr>
        <w:autoSpaceDE w:val="0"/>
        <w:autoSpaceDN w:val="0"/>
        <w:adjustRightInd w:val="0"/>
        <w:jc w:val="both"/>
        <w:rPr>
          <w:sz w:val="22"/>
          <w:szCs w:val="22"/>
        </w:rPr>
      </w:pPr>
      <w:r w:rsidRPr="00CA238D">
        <w:rPr>
          <w:sz w:val="22"/>
          <w:szCs w:val="22"/>
        </w:rPr>
        <w:t>1) w dni robocze w godzinach 8:00-16:00 Zamawiający udostępni Wykonawcy urządzenia w celu</w:t>
      </w:r>
      <w:r>
        <w:rPr>
          <w:sz w:val="22"/>
          <w:szCs w:val="22"/>
        </w:rPr>
        <w:t xml:space="preserve"> </w:t>
      </w:r>
      <w:r w:rsidRPr="00CA238D">
        <w:rPr>
          <w:sz w:val="22"/>
          <w:szCs w:val="22"/>
        </w:rPr>
        <w:t>wykonania konserwacji, kontroli, regulacji i napraw uszkodzeń powstałych podczas prawidłowego</w:t>
      </w:r>
      <w:r>
        <w:rPr>
          <w:sz w:val="22"/>
          <w:szCs w:val="22"/>
        </w:rPr>
        <w:t xml:space="preserve"> </w:t>
      </w:r>
      <w:r w:rsidRPr="00CA238D">
        <w:rPr>
          <w:sz w:val="22"/>
          <w:szCs w:val="22"/>
        </w:rPr>
        <w:t>używania; dojazd Wykonawcy bez dodatkowej opłaty dla Zamawiającego;</w:t>
      </w:r>
    </w:p>
    <w:p w14:paraId="5A0E5C71" w14:textId="77777777" w:rsidR="00E36E0D" w:rsidRPr="00CA238D" w:rsidRDefault="00E36E0D" w:rsidP="00E36E0D">
      <w:pPr>
        <w:widowControl w:val="0"/>
        <w:autoSpaceDE w:val="0"/>
        <w:autoSpaceDN w:val="0"/>
        <w:adjustRightInd w:val="0"/>
        <w:jc w:val="both"/>
        <w:rPr>
          <w:rFonts w:eastAsia="Cambria"/>
          <w:sz w:val="22"/>
          <w:szCs w:val="22"/>
        </w:rPr>
      </w:pPr>
      <w:r w:rsidRPr="00CA238D">
        <w:rPr>
          <w:sz w:val="22"/>
          <w:szCs w:val="22"/>
        </w:rPr>
        <w:t xml:space="preserve">2) </w:t>
      </w:r>
      <w:r w:rsidRPr="00CA238D">
        <w:rPr>
          <w:rFonts w:eastAsia="Arial"/>
          <w:sz w:val="22"/>
          <w:szCs w:val="22"/>
        </w:rPr>
        <w:t xml:space="preserve">Czas reakcji Wykonawcy od momentu zgłoszenia to maksymalnie 3h w dni robocze. Przez </w:t>
      </w:r>
      <w:r w:rsidRPr="00CA238D">
        <w:rPr>
          <w:rFonts w:eastAsia="Calibri"/>
          <w:sz w:val="22"/>
          <w:szCs w:val="22"/>
          <w:lang w:eastAsia="x-none"/>
        </w:rPr>
        <w:t>c</w:t>
      </w:r>
      <w:proofErr w:type="spellStart"/>
      <w:r w:rsidRPr="00CA238D">
        <w:rPr>
          <w:rFonts w:eastAsia="Calibri"/>
          <w:sz w:val="22"/>
          <w:szCs w:val="22"/>
          <w:lang w:val="x-none" w:eastAsia="x-none"/>
        </w:rPr>
        <w:t>zas</w:t>
      </w:r>
      <w:proofErr w:type="spellEnd"/>
      <w:r w:rsidRPr="00CA238D">
        <w:rPr>
          <w:rFonts w:eastAsia="Calibri"/>
          <w:sz w:val="22"/>
          <w:szCs w:val="22"/>
          <w:lang w:val="x-none" w:eastAsia="x-none"/>
        </w:rPr>
        <w:t xml:space="preserve"> reakcji serwisowej </w:t>
      </w:r>
      <w:r w:rsidRPr="00CA238D">
        <w:rPr>
          <w:rFonts w:eastAsia="Calibri"/>
          <w:sz w:val="22"/>
          <w:szCs w:val="22"/>
          <w:lang w:eastAsia="x-none"/>
        </w:rPr>
        <w:t>rozumie się</w:t>
      </w:r>
      <w:r w:rsidRPr="00CA238D">
        <w:rPr>
          <w:rFonts w:eastAsia="Calibri"/>
          <w:sz w:val="22"/>
          <w:szCs w:val="22"/>
          <w:lang w:val="x-none" w:eastAsia="x-none"/>
        </w:rPr>
        <w:t xml:space="preserve"> p</w:t>
      </w:r>
      <w:r w:rsidRPr="00CA238D">
        <w:rPr>
          <w:rFonts w:eastAsia="Calibri"/>
          <w:sz w:val="22"/>
          <w:szCs w:val="22"/>
          <w:lang w:eastAsia="x-none"/>
        </w:rPr>
        <w:t>rzyjazd</w:t>
      </w:r>
      <w:r w:rsidRPr="00CA238D">
        <w:rPr>
          <w:rFonts w:eastAsia="Calibri"/>
          <w:sz w:val="22"/>
          <w:szCs w:val="22"/>
          <w:lang w:val="x-none" w:eastAsia="x-none"/>
        </w:rPr>
        <w:t xml:space="preserve"> serwis</w:t>
      </w:r>
      <w:r w:rsidRPr="00CA238D">
        <w:rPr>
          <w:rFonts w:eastAsia="Calibri"/>
          <w:sz w:val="22"/>
          <w:szCs w:val="22"/>
          <w:lang w:eastAsia="x-none"/>
        </w:rPr>
        <w:t xml:space="preserve">u. </w:t>
      </w:r>
    </w:p>
    <w:p w14:paraId="73FD3CFB" w14:textId="77777777" w:rsidR="00E36E0D" w:rsidRPr="00CA238D" w:rsidRDefault="00E36E0D" w:rsidP="00E36E0D">
      <w:pPr>
        <w:autoSpaceDE w:val="0"/>
        <w:autoSpaceDN w:val="0"/>
        <w:adjustRightInd w:val="0"/>
        <w:jc w:val="both"/>
        <w:rPr>
          <w:sz w:val="22"/>
          <w:szCs w:val="22"/>
        </w:rPr>
      </w:pPr>
      <w:r w:rsidRPr="00CA238D">
        <w:rPr>
          <w:sz w:val="22"/>
          <w:szCs w:val="22"/>
        </w:rPr>
        <w:t>3) zgłoszenia będą składane przez Zamawiającego wyłącznie w dni robocze (z wyjątkiem sobót i dni</w:t>
      </w:r>
      <w:r>
        <w:rPr>
          <w:sz w:val="22"/>
          <w:szCs w:val="22"/>
        </w:rPr>
        <w:t xml:space="preserve"> </w:t>
      </w:r>
      <w:r w:rsidRPr="00CA238D">
        <w:rPr>
          <w:sz w:val="22"/>
          <w:szCs w:val="22"/>
        </w:rPr>
        <w:t>ustawowo wolnych od pracy) poprzez helpdesk lub też na adres poczty elektronicznej …………….……., ewentualnie telefonicznie na nr ………………</w:t>
      </w:r>
    </w:p>
    <w:p w14:paraId="55195288" w14:textId="77777777" w:rsidR="00E36E0D" w:rsidRPr="00CA238D" w:rsidRDefault="00E36E0D" w:rsidP="00E36E0D">
      <w:pPr>
        <w:autoSpaceDE w:val="0"/>
        <w:autoSpaceDN w:val="0"/>
        <w:adjustRightInd w:val="0"/>
        <w:jc w:val="both"/>
        <w:rPr>
          <w:sz w:val="22"/>
          <w:szCs w:val="22"/>
        </w:rPr>
      </w:pPr>
      <w:r w:rsidRPr="00CA238D">
        <w:rPr>
          <w:sz w:val="22"/>
          <w:szCs w:val="22"/>
        </w:rPr>
        <w:lastRenderedPageBreak/>
        <w:t>3) uszkodzone lub zużyte części są po wymianie własnością Wykonawcy i podlegają one niezwłocznemu odebraniu przez Wykonawcę;</w:t>
      </w:r>
    </w:p>
    <w:p w14:paraId="4780143B" w14:textId="77777777" w:rsidR="00E36E0D" w:rsidRPr="00CA238D" w:rsidRDefault="00E36E0D" w:rsidP="00E36E0D">
      <w:pPr>
        <w:autoSpaceDE w:val="0"/>
        <w:autoSpaceDN w:val="0"/>
        <w:adjustRightInd w:val="0"/>
        <w:jc w:val="both"/>
        <w:rPr>
          <w:sz w:val="22"/>
          <w:szCs w:val="22"/>
        </w:rPr>
      </w:pPr>
      <w:r w:rsidRPr="00CA238D">
        <w:rPr>
          <w:sz w:val="22"/>
          <w:szCs w:val="22"/>
        </w:rPr>
        <w:t>4) usunięcie awarii w czasie 48 godzin roboczych, licząc od godziny następującej po godzinie, w której</w:t>
      </w:r>
      <w:r>
        <w:rPr>
          <w:sz w:val="22"/>
          <w:szCs w:val="22"/>
        </w:rPr>
        <w:t xml:space="preserve"> </w:t>
      </w:r>
      <w:r w:rsidRPr="00CA238D">
        <w:rPr>
          <w:sz w:val="22"/>
          <w:szCs w:val="22"/>
        </w:rPr>
        <w:t xml:space="preserve">nastąpiło zgłoszenie; </w:t>
      </w:r>
    </w:p>
    <w:p w14:paraId="1794F9B2" w14:textId="77777777" w:rsidR="00E36E0D" w:rsidRPr="00CA238D" w:rsidRDefault="00E36E0D" w:rsidP="00E36E0D">
      <w:pPr>
        <w:widowControl w:val="0"/>
        <w:autoSpaceDE w:val="0"/>
        <w:autoSpaceDN w:val="0"/>
        <w:adjustRightInd w:val="0"/>
        <w:jc w:val="both"/>
        <w:rPr>
          <w:rFonts w:eastAsia="Yu Mincho"/>
          <w:sz w:val="22"/>
          <w:szCs w:val="22"/>
          <w:lang w:eastAsia="x-none"/>
        </w:rPr>
      </w:pPr>
      <w:r w:rsidRPr="00CA238D">
        <w:rPr>
          <w:sz w:val="22"/>
          <w:szCs w:val="22"/>
        </w:rPr>
        <w:t xml:space="preserve">5) </w:t>
      </w:r>
      <w:r w:rsidRPr="00CA238D">
        <w:rPr>
          <w:rFonts w:eastAsia="Yu Mincho"/>
          <w:sz w:val="22"/>
          <w:szCs w:val="22"/>
          <w:lang w:eastAsia="x-none"/>
        </w:rPr>
        <w:t xml:space="preserve">w przypadku naprawy urządzenia przekraczającej 48h Wykonawca zobowiązuje się do dostarczenia urządzenia zastępczego  w kolejnym dniu roboczym po upływie wskazanego okresu naprawy. </w:t>
      </w:r>
    </w:p>
    <w:p w14:paraId="493BE879" w14:textId="77777777" w:rsidR="00E36E0D" w:rsidRPr="00CA238D" w:rsidRDefault="00E36E0D" w:rsidP="00E36E0D">
      <w:pPr>
        <w:widowControl w:val="0"/>
        <w:autoSpaceDE w:val="0"/>
        <w:autoSpaceDN w:val="0"/>
        <w:adjustRightInd w:val="0"/>
        <w:jc w:val="both"/>
        <w:rPr>
          <w:rFonts w:eastAsia="Cambria"/>
          <w:sz w:val="22"/>
          <w:szCs w:val="22"/>
        </w:rPr>
      </w:pPr>
      <w:r w:rsidRPr="00CA238D">
        <w:rPr>
          <w:rFonts w:eastAsia="Cambria"/>
          <w:sz w:val="22"/>
          <w:szCs w:val="22"/>
        </w:rPr>
        <w:t>6) w razie braku możliwości naprawy na miejscu Wykonawca dostarczy urządzenie zastępcze wraz z materiałami eksploatacyjnymi o parametrach nie gorszych od dzierżawionych urządzeń najpóźniej w kolejnym dniu roboczym po dniu danej wizyty serwisowej stwierdzającej konieczność naprawy poza siedzibą Zamawiającego.</w:t>
      </w:r>
    </w:p>
    <w:p w14:paraId="1A523663" w14:textId="77777777" w:rsidR="00E36E0D" w:rsidRPr="00CA238D" w:rsidRDefault="00E36E0D" w:rsidP="00E36E0D">
      <w:pPr>
        <w:widowControl w:val="0"/>
        <w:autoSpaceDE w:val="0"/>
        <w:autoSpaceDN w:val="0"/>
        <w:adjustRightInd w:val="0"/>
        <w:jc w:val="both"/>
        <w:rPr>
          <w:rFonts w:eastAsia="Cambria"/>
          <w:sz w:val="22"/>
          <w:szCs w:val="22"/>
        </w:rPr>
      </w:pPr>
      <w:r w:rsidRPr="00CA238D">
        <w:rPr>
          <w:rFonts w:eastAsia="Cambria"/>
          <w:sz w:val="22"/>
          <w:szCs w:val="22"/>
        </w:rPr>
        <w:t>7) Czas naprawy urządzenia poza siedzibą Zamawiającego – do 7 dni roboczych od daty zabrania sprzętu do naprawy.</w:t>
      </w:r>
    </w:p>
    <w:p w14:paraId="5EFD31EE" w14:textId="77777777" w:rsidR="00E36E0D" w:rsidRPr="00CA238D" w:rsidRDefault="00E36E0D" w:rsidP="00E36E0D">
      <w:pPr>
        <w:widowControl w:val="0"/>
        <w:autoSpaceDE w:val="0"/>
        <w:autoSpaceDN w:val="0"/>
        <w:adjustRightInd w:val="0"/>
        <w:jc w:val="both"/>
        <w:rPr>
          <w:rFonts w:eastAsia="Calibri"/>
          <w:sz w:val="22"/>
          <w:szCs w:val="22"/>
          <w:lang w:eastAsia="x-none"/>
        </w:rPr>
      </w:pPr>
      <w:r w:rsidRPr="00CA238D">
        <w:rPr>
          <w:rFonts w:eastAsia="Calibri"/>
          <w:sz w:val="22"/>
          <w:szCs w:val="22"/>
          <w:lang w:eastAsia="x-none"/>
        </w:rPr>
        <w:t>8) dostawa</w:t>
      </w:r>
      <w:r w:rsidRPr="00CA238D">
        <w:rPr>
          <w:rFonts w:eastAsia="Calibri"/>
          <w:sz w:val="22"/>
          <w:szCs w:val="22"/>
          <w:lang w:val="x-none" w:eastAsia="x-none"/>
        </w:rPr>
        <w:t xml:space="preserve"> materiałów eksploatacyjnych</w:t>
      </w:r>
      <w:r w:rsidRPr="00CA238D">
        <w:rPr>
          <w:rFonts w:eastAsia="Calibri"/>
          <w:sz w:val="22"/>
          <w:szCs w:val="22"/>
          <w:lang w:eastAsia="x-none"/>
        </w:rPr>
        <w:t>-</w:t>
      </w:r>
      <w:r w:rsidRPr="00CA238D">
        <w:rPr>
          <w:rFonts w:eastAsia="Calibri"/>
          <w:sz w:val="22"/>
          <w:szCs w:val="22"/>
          <w:lang w:val="x-none" w:eastAsia="x-none"/>
        </w:rPr>
        <w:t xml:space="preserve"> maksymalnie</w:t>
      </w:r>
      <w:r w:rsidRPr="00CA238D">
        <w:rPr>
          <w:rFonts w:eastAsia="Calibri"/>
          <w:color w:val="FF0000"/>
          <w:sz w:val="22"/>
          <w:szCs w:val="22"/>
          <w:lang w:val="x-none" w:eastAsia="x-none"/>
        </w:rPr>
        <w:t xml:space="preserve"> </w:t>
      </w:r>
      <w:r w:rsidRPr="00CA238D">
        <w:rPr>
          <w:rFonts w:eastAsia="Calibri"/>
          <w:sz w:val="22"/>
          <w:szCs w:val="22"/>
          <w:lang w:eastAsia="x-none"/>
        </w:rPr>
        <w:t xml:space="preserve">8h </w:t>
      </w:r>
      <w:r w:rsidRPr="00CA238D">
        <w:rPr>
          <w:rFonts w:eastAsia="Calibri"/>
          <w:sz w:val="22"/>
          <w:szCs w:val="22"/>
          <w:lang w:val="x-none" w:eastAsia="x-none"/>
        </w:rPr>
        <w:t>w dni robocze</w:t>
      </w:r>
      <w:r w:rsidRPr="00CA238D">
        <w:rPr>
          <w:rFonts w:eastAsia="Calibri"/>
          <w:sz w:val="22"/>
          <w:szCs w:val="22"/>
          <w:lang w:eastAsia="x-none"/>
        </w:rPr>
        <w:t xml:space="preserve"> od chwili zgłoszenia.</w:t>
      </w:r>
      <w:r w:rsidRPr="00CA238D">
        <w:rPr>
          <w:rFonts w:eastAsia="Cambria"/>
          <w:sz w:val="22"/>
          <w:szCs w:val="22"/>
        </w:rPr>
        <w:t xml:space="preserve"> Wykonawca zapewni ( dla danego typu urządzenia ) Zamawiającemu minimalny poziom materiałów (tonerów) na poziomie 15% ilości dostarczonych urządzeń. </w:t>
      </w:r>
    </w:p>
    <w:p w14:paraId="3271599E" w14:textId="77777777" w:rsidR="00E36E0D" w:rsidRPr="00CA238D" w:rsidRDefault="00E36E0D" w:rsidP="00E36E0D">
      <w:pPr>
        <w:widowControl w:val="0"/>
        <w:autoSpaceDE w:val="0"/>
        <w:autoSpaceDN w:val="0"/>
        <w:adjustRightInd w:val="0"/>
        <w:jc w:val="both"/>
        <w:rPr>
          <w:rFonts w:eastAsia="Cambria"/>
          <w:sz w:val="22"/>
          <w:szCs w:val="22"/>
        </w:rPr>
      </w:pPr>
      <w:r w:rsidRPr="00CA238D">
        <w:rPr>
          <w:rFonts w:eastAsia="Cambria"/>
          <w:sz w:val="22"/>
          <w:szCs w:val="22"/>
        </w:rPr>
        <w:t>9) Wykonawca zobowiązany jest dostarczać materiały eksploatacyjne o wydajności i jakości wydruku (nierozmazywanie się nadruku, nie przerywanie ciągłości nadruku, nie brudzenie drukowanych stron) nie gorszych od zalecanych przez producenta zaoferowanych urządzeń, a materiały eksploatacyjne typu toner będą posiadały zgodność parametrów technicznych i wydajnościowych z normami ISO/IEC 19752 dla tonerów monochromatycznych, ISO/IEC 19798 dla kaset do kolorowych drukarek laserowych lub normami równoważnymi.</w:t>
      </w:r>
    </w:p>
    <w:p w14:paraId="4187DA4A" w14:textId="77777777" w:rsidR="00E36E0D" w:rsidRDefault="00E36E0D" w:rsidP="00E36E0D">
      <w:pPr>
        <w:widowControl w:val="0"/>
        <w:autoSpaceDE w:val="0"/>
        <w:autoSpaceDN w:val="0"/>
        <w:adjustRightInd w:val="0"/>
        <w:jc w:val="both"/>
        <w:rPr>
          <w:sz w:val="22"/>
          <w:szCs w:val="22"/>
        </w:rPr>
      </w:pPr>
      <w:r w:rsidRPr="00CA238D">
        <w:rPr>
          <w:rFonts w:eastAsia="Arial"/>
          <w:sz w:val="22"/>
          <w:szCs w:val="22"/>
        </w:rPr>
        <w:t xml:space="preserve">10) w przypadku naprawy poza siedzibą Zamawiającego </w:t>
      </w:r>
      <w:r w:rsidRPr="00CA238D">
        <w:rPr>
          <w:sz w:val="22"/>
          <w:szCs w:val="22"/>
        </w:rPr>
        <w:t>przed odbiorem urządzenia przez Wykonawcę z miejsca instalacji, Wykonawca umożliwi</w:t>
      </w:r>
      <w:r w:rsidRPr="00CA238D">
        <w:rPr>
          <w:rFonts w:eastAsia="Arial"/>
          <w:sz w:val="22"/>
          <w:szCs w:val="22"/>
        </w:rPr>
        <w:t xml:space="preserve"> </w:t>
      </w:r>
      <w:r w:rsidRPr="00CA238D">
        <w:rPr>
          <w:sz w:val="22"/>
          <w:szCs w:val="22"/>
        </w:rPr>
        <w:t>Zamawiającemu usunięcie danych zapisanych na nośnikach, w które wyposażone jest urządzenie.</w:t>
      </w:r>
    </w:p>
    <w:p w14:paraId="13CE2533" w14:textId="77777777" w:rsidR="00E36E0D" w:rsidRPr="00D92E79" w:rsidRDefault="00E36E0D" w:rsidP="00E36E0D">
      <w:pPr>
        <w:widowControl w:val="0"/>
        <w:autoSpaceDE w:val="0"/>
        <w:autoSpaceDN w:val="0"/>
        <w:adjustRightInd w:val="0"/>
        <w:jc w:val="both"/>
        <w:rPr>
          <w:rFonts w:eastAsia="Arial"/>
          <w:sz w:val="22"/>
          <w:szCs w:val="22"/>
        </w:rPr>
      </w:pPr>
      <w:r w:rsidRPr="00D92E79">
        <w:rPr>
          <w:rFonts w:eastAsia="Calibri"/>
          <w:sz w:val="22"/>
          <w:szCs w:val="22"/>
          <w:lang w:eastAsia="en-US"/>
        </w:rPr>
        <w:t>11) W przypadku, gdy zgłoszenie po godzinie 16:00  dnia roboczego traktowane będzie jako przyjęte o godz. 8.00 następnego dnia roboczego.</w:t>
      </w:r>
    </w:p>
    <w:p w14:paraId="6675C09C" w14:textId="77777777" w:rsidR="00E36E0D" w:rsidRPr="0097418A" w:rsidRDefault="00E36E0D" w:rsidP="00E36E0D">
      <w:pPr>
        <w:widowControl w:val="0"/>
        <w:autoSpaceDE w:val="0"/>
        <w:autoSpaceDN w:val="0"/>
        <w:adjustRightInd w:val="0"/>
        <w:jc w:val="both"/>
        <w:rPr>
          <w:rFonts w:eastAsia="Cambria"/>
          <w:sz w:val="22"/>
          <w:szCs w:val="22"/>
        </w:rPr>
      </w:pPr>
      <w:r w:rsidRPr="00CA238D">
        <w:rPr>
          <w:color w:val="000000"/>
          <w:sz w:val="22"/>
          <w:szCs w:val="22"/>
        </w:rPr>
        <w:t>2.</w:t>
      </w:r>
      <w:r w:rsidRPr="00CA238D">
        <w:rPr>
          <w:b/>
          <w:bCs/>
          <w:color w:val="000000"/>
          <w:sz w:val="22"/>
          <w:szCs w:val="22"/>
        </w:rPr>
        <w:t xml:space="preserve"> </w:t>
      </w:r>
      <w:r w:rsidRPr="00CA238D">
        <w:rPr>
          <w:rFonts w:eastAsia="Arial"/>
          <w:color w:val="000000"/>
          <w:sz w:val="22"/>
          <w:szCs w:val="22"/>
          <w:lang w:bidi="pl-PL"/>
        </w:rPr>
        <w:t xml:space="preserve">Wykonawca zapewni bieżące wsparcie techniczne przez cały okres trwania umowy </w:t>
      </w:r>
      <w:r w:rsidRPr="00CA238D">
        <w:rPr>
          <w:rFonts w:eastAsia="Arial"/>
          <w:color w:val="000000"/>
          <w:sz w:val="22"/>
          <w:szCs w:val="22"/>
        </w:rPr>
        <w:t>w sprawach związanych z obsługą serwisową oprogramowania</w:t>
      </w:r>
      <w:r w:rsidRPr="00CA238D">
        <w:rPr>
          <w:rFonts w:eastAsia="Arial"/>
          <w:color w:val="000000"/>
          <w:sz w:val="22"/>
          <w:szCs w:val="22"/>
          <w:lang w:bidi="pl-PL"/>
        </w:rPr>
        <w:t xml:space="preserve"> – helpdesk w godzinach pracy Zamawiającego-  </w:t>
      </w:r>
      <w:r w:rsidRPr="00CA238D">
        <w:rPr>
          <w:rFonts w:eastAsia="Cambria"/>
          <w:sz w:val="22"/>
          <w:szCs w:val="22"/>
        </w:rPr>
        <w:t>od poniedziałku do piątku w godzinach od 8:00 do 16:00.</w:t>
      </w:r>
      <w:r w:rsidRPr="00CA238D">
        <w:rPr>
          <w:rFonts w:eastAsia="Arial"/>
          <w:color w:val="000000"/>
          <w:sz w:val="22"/>
          <w:szCs w:val="22"/>
          <w:lang w:bidi="pl-PL"/>
        </w:rPr>
        <w:t xml:space="preserve"> </w:t>
      </w:r>
      <w:bookmarkStart w:id="1" w:name="_Hlk15988313"/>
      <w:r w:rsidRPr="00CA238D">
        <w:rPr>
          <w:rFonts w:eastAsia="Arial"/>
          <w:sz w:val="22"/>
          <w:szCs w:val="22"/>
        </w:rPr>
        <w:t>Czas reakcji od momentu zgłoszenia (przez portal helpdesk) to maksymalnie 3h w dni robocze.</w:t>
      </w:r>
      <w:bookmarkEnd w:id="1"/>
    </w:p>
    <w:p w14:paraId="4E6B0B85" w14:textId="77777777" w:rsidR="00E36E0D" w:rsidRPr="00CA238D" w:rsidRDefault="00E36E0D" w:rsidP="00E36E0D">
      <w:pPr>
        <w:autoSpaceDE w:val="0"/>
        <w:autoSpaceDN w:val="0"/>
        <w:adjustRightInd w:val="0"/>
        <w:jc w:val="both"/>
        <w:rPr>
          <w:sz w:val="22"/>
          <w:szCs w:val="22"/>
        </w:rPr>
      </w:pPr>
      <w:r>
        <w:rPr>
          <w:sz w:val="22"/>
          <w:szCs w:val="22"/>
        </w:rPr>
        <w:t xml:space="preserve">3. </w:t>
      </w:r>
      <w:r w:rsidRPr="00CA238D">
        <w:rPr>
          <w:sz w:val="22"/>
          <w:szCs w:val="22"/>
        </w:rPr>
        <w:t>Zamawiający zobowiązuje się:</w:t>
      </w:r>
    </w:p>
    <w:p w14:paraId="7BA5C7E7" w14:textId="77777777" w:rsidR="00E36E0D" w:rsidRPr="00CA238D" w:rsidRDefault="00E36E0D" w:rsidP="00E36E0D">
      <w:pPr>
        <w:autoSpaceDE w:val="0"/>
        <w:autoSpaceDN w:val="0"/>
        <w:adjustRightInd w:val="0"/>
        <w:jc w:val="both"/>
        <w:rPr>
          <w:sz w:val="22"/>
          <w:szCs w:val="22"/>
        </w:rPr>
      </w:pPr>
      <w:r w:rsidRPr="00CA238D">
        <w:rPr>
          <w:sz w:val="22"/>
          <w:szCs w:val="22"/>
        </w:rPr>
        <w:t xml:space="preserve">1) używać </w:t>
      </w:r>
      <w:r>
        <w:rPr>
          <w:sz w:val="22"/>
          <w:szCs w:val="22"/>
        </w:rPr>
        <w:t>urządzeń</w:t>
      </w:r>
      <w:r w:rsidRPr="00CA238D">
        <w:rPr>
          <w:sz w:val="22"/>
          <w:szCs w:val="22"/>
        </w:rPr>
        <w:t xml:space="preserve"> w sposób odpowiadający ich przeznaczeniu, zgodnie z instrukcją obsługi</w:t>
      </w:r>
      <w:r>
        <w:rPr>
          <w:sz w:val="22"/>
          <w:szCs w:val="22"/>
        </w:rPr>
        <w:t xml:space="preserve"> </w:t>
      </w:r>
      <w:r w:rsidRPr="00CA238D">
        <w:rPr>
          <w:sz w:val="22"/>
          <w:szCs w:val="22"/>
        </w:rPr>
        <w:t>i prawidłowego używania oraz pisemnymi zaleceniami Wykonawcy,</w:t>
      </w:r>
    </w:p>
    <w:p w14:paraId="21F2D9E9" w14:textId="77777777" w:rsidR="00E36E0D" w:rsidRPr="00CA238D" w:rsidRDefault="00E36E0D" w:rsidP="00E36E0D">
      <w:pPr>
        <w:autoSpaceDE w:val="0"/>
        <w:autoSpaceDN w:val="0"/>
        <w:adjustRightInd w:val="0"/>
        <w:jc w:val="both"/>
        <w:rPr>
          <w:sz w:val="22"/>
          <w:szCs w:val="22"/>
        </w:rPr>
      </w:pPr>
      <w:r w:rsidRPr="00CA238D">
        <w:rPr>
          <w:sz w:val="22"/>
          <w:szCs w:val="22"/>
        </w:rPr>
        <w:t>2) używać materiałów eksploatacyjnych dostarczonych przez Wykonawcę oraz zapewnić własnym</w:t>
      </w:r>
      <w:r>
        <w:rPr>
          <w:sz w:val="22"/>
          <w:szCs w:val="22"/>
        </w:rPr>
        <w:t xml:space="preserve"> </w:t>
      </w:r>
      <w:r w:rsidRPr="00CA238D">
        <w:rPr>
          <w:sz w:val="22"/>
          <w:szCs w:val="22"/>
        </w:rPr>
        <w:t>staraniem i na własny koszt papier odpowiedni do wykonywania wydruków (w tym kopii) przez</w:t>
      </w:r>
      <w:r>
        <w:rPr>
          <w:sz w:val="22"/>
          <w:szCs w:val="22"/>
        </w:rPr>
        <w:t xml:space="preserve"> urządzenia</w:t>
      </w:r>
      <w:r w:rsidRPr="00CA238D">
        <w:rPr>
          <w:sz w:val="22"/>
          <w:szCs w:val="22"/>
        </w:rPr>
        <w:t>,</w:t>
      </w:r>
    </w:p>
    <w:p w14:paraId="7C9E962F" w14:textId="77777777" w:rsidR="00E36E0D" w:rsidRPr="00CA238D" w:rsidRDefault="00E36E0D" w:rsidP="00E36E0D">
      <w:pPr>
        <w:autoSpaceDE w:val="0"/>
        <w:autoSpaceDN w:val="0"/>
        <w:adjustRightInd w:val="0"/>
        <w:jc w:val="both"/>
        <w:rPr>
          <w:sz w:val="22"/>
          <w:szCs w:val="22"/>
        </w:rPr>
      </w:pPr>
      <w:r w:rsidRPr="00CA238D">
        <w:rPr>
          <w:sz w:val="22"/>
          <w:szCs w:val="22"/>
        </w:rPr>
        <w:t xml:space="preserve">3) powierzyć obsługę </w:t>
      </w:r>
      <w:r>
        <w:rPr>
          <w:sz w:val="22"/>
          <w:szCs w:val="22"/>
        </w:rPr>
        <w:t>urządzeń</w:t>
      </w:r>
      <w:r w:rsidRPr="00CA238D">
        <w:rPr>
          <w:sz w:val="22"/>
          <w:szCs w:val="22"/>
        </w:rPr>
        <w:t xml:space="preserve"> w zakresie określonym w instrukcji obsługi osobom przeszkolonym przez Wykonawcę lub też osobom, którym przedstawiciel Zamawiającego uprzednio przeszkolony, udzielił instrukcji we własnym zakresie,</w:t>
      </w:r>
    </w:p>
    <w:p w14:paraId="6AF48168" w14:textId="77777777" w:rsidR="00E36E0D" w:rsidRDefault="00E36E0D" w:rsidP="00E36E0D">
      <w:pPr>
        <w:autoSpaceDE w:val="0"/>
        <w:autoSpaceDN w:val="0"/>
        <w:adjustRightInd w:val="0"/>
        <w:spacing w:after="60"/>
        <w:jc w:val="both"/>
        <w:rPr>
          <w:sz w:val="22"/>
          <w:szCs w:val="22"/>
        </w:rPr>
      </w:pPr>
      <w:r w:rsidRPr="00CA238D">
        <w:rPr>
          <w:sz w:val="22"/>
          <w:szCs w:val="22"/>
        </w:rPr>
        <w:t>4) zlecać czynności serwisowe wyłącznie Wykonawcy</w:t>
      </w:r>
    </w:p>
    <w:p w14:paraId="41156832" w14:textId="77777777" w:rsidR="00E36E0D" w:rsidRPr="00CA238D" w:rsidRDefault="00E36E0D" w:rsidP="00E36E0D">
      <w:pPr>
        <w:autoSpaceDE w:val="0"/>
        <w:autoSpaceDN w:val="0"/>
        <w:adjustRightInd w:val="0"/>
        <w:spacing w:after="60"/>
        <w:jc w:val="both"/>
        <w:rPr>
          <w:b/>
          <w:bCs/>
          <w:color w:val="000000"/>
          <w:sz w:val="22"/>
          <w:szCs w:val="22"/>
        </w:rPr>
      </w:pPr>
      <w:r>
        <w:rPr>
          <w:sz w:val="22"/>
          <w:szCs w:val="22"/>
        </w:rPr>
        <w:t xml:space="preserve">5) wydać Wykonawcy po zakończeniu umowy urządzenia w stanie niepogorszonym, z uwzględnieniem naturalnego zużycia, wynikającego z ich normalnej eksploatacji. </w:t>
      </w:r>
    </w:p>
    <w:p w14:paraId="6D4B11EA" w14:textId="77777777" w:rsidR="00E36E0D" w:rsidRPr="00F966C5" w:rsidRDefault="00E36E0D" w:rsidP="00E36E0D">
      <w:pPr>
        <w:autoSpaceDE w:val="0"/>
        <w:autoSpaceDN w:val="0"/>
        <w:adjustRightInd w:val="0"/>
        <w:spacing w:after="60"/>
        <w:jc w:val="center"/>
        <w:rPr>
          <w:b/>
          <w:bCs/>
          <w:color w:val="000000"/>
          <w:sz w:val="22"/>
          <w:szCs w:val="22"/>
        </w:rPr>
      </w:pPr>
      <w:r w:rsidRPr="00F966C5">
        <w:rPr>
          <w:b/>
          <w:bCs/>
          <w:color w:val="000000"/>
          <w:sz w:val="22"/>
          <w:szCs w:val="22"/>
        </w:rPr>
        <w:t>§ 7</w:t>
      </w:r>
    </w:p>
    <w:p w14:paraId="73FB3058" w14:textId="77777777" w:rsidR="00E36E0D" w:rsidRPr="00F966C5" w:rsidRDefault="00E36E0D" w:rsidP="00E36E0D">
      <w:pPr>
        <w:autoSpaceDE w:val="0"/>
        <w:autoSpaceDN w:val="0"/>
        <w:adjustRightInd w:val="0"/>
        <w:jc w:val="both"/>
        <w:rPr>
          <w:sz w:val="22"/>
          <w:szCs w:val="22"/>
        </w:rPr>
      </w:pPr>
      <w:r w:rsidRPr="00F966C5">
        <w:rPr>
          <w:sz w:val="22"/>
          <w:szCs w:val="22"/>
        </w:rPr>
        <w:t>1. W przypadku naruszenia postanowień Umowy przez Zamawiającego Wykonawcy przysługuje prawo do wypowiedzenia Umowy w trybie natychmiastowym. Wykonawca może wypowiedzieć Umowę zgodnie z tym postanowieniem po uprzednim pisemnym wezwaniu Zamawiającego do zaniechania naruszeń Umowy, wobec nieusunięcia przez Zamawiającego wskazanych w wezwaniu naruszeń w terminie 14 dni od daty otrzymania wezwania od Wykonawcy. Wypowiedzenie będzie dokonane w formie pisemnej pod rygorem nieważności. Prawo do wypowiedzenia Umowy w trybie natychmiastowym przysługuje Wykonawcy także w przypadku stwierdzenia ingerencji Zamawiającego w stan licznika urządzeń, naruszenia przez Zamawiającego plomby na liczniku lub bezzasadnej odmowy Zamawiającego potwierdzenia stanu licznika urządzeń.</w:t>
      </w:r>
    </w:p>
    <w:p w14:paraId="067AA75E" w14:textId="77777777" w:rsidR="00E36E0D" w:rsidRPr="00F966C5" w:rsidRDefault="00E36E0D" w:rsidP="00E36E0D">
      <w:pPr>
        <w:autoSpaceDE w:val="0"/>
        <w:autoSpaceDN w:val="0"/>
        <w:adjustRightInd w:val="0"/>
        <w:jc w:val="both"/>
        <w:rPr>
          <w:sz w:val="22"/>
          <w:szCs w:val="22"/>
        </w:rPr>
      </w:pPr>
      <w:r w:rsidRPr="00F966C5">
        <w:rPr>
          <w:sz w:val="22"/>
          <w:szCs w:val="22"/>
        </w:rPr>
        <w:t xml:space="preserve">2. W przypadku naruszenia postanowień Umowy przez Wykonawcę Zamawiającemu przysługuje prawo do wypowiedzenia Umowy w trybie natychmiastowym. Zamawiający może wypowiedzieć </w:t>
      </w:r>
      <w:r w:rsidRPr="00F966C5">
        <w:rPr>
          <w:sz w:val="22"/>
          <w:szCs w:val="22"/>
        </w:rPr>
        <w:lastRenderedPageBreak/>
        <w:t>Umowę zgodnie z tym postanowieniem po uprzednim pisemnym wezwaniu Wykonawcy do zaniechania naruszeń Umowy, wobec nieusunięcia przez Wykonawcę wskazanych w wezwaniu naruszeń w terminie 14 dni od daty otrzymania wezwania, zastrzeżeniem ust. 5 i 9. Wypowiedzenie będzie dokonane w formie pisemnej pod rygorem nieważności.</w:t>
      </w:r>
    </w:p>
    <w:p w14:paraId="2A737D51" w14:textId="77777777" w:rsidR="00E36E0D" w:rsidRPr="00F966C5" w:rsidRDefault="00E36E0D" w:rsidP="00E36E0D">
      <w:pPr>
        <w:autoSpaceDE w:val="0"/>
        <w:autoSpaceDN w:val="0"/>
        <w:adjustRightInd w:val="0"/>
        <w:jc w:val="both"/>
        <w:rPr>
          <w:sz w:val="22"/>
          <w:szCs w:val="22"/>
        </w:rPr>
      </w:pPr>
      <w:r w:rsidRPr="00F966C5">
        <w:rPr>
          <w:sz w:val="22"/>
          <w:szCs w:val="22"/>
        </w:rPr>
        <w:t>3. W przypadku stwierdzenia, że wskutek naruszenia przez Zamawiającego obowiązków określonych</w:t>
      </w:r>
    </w:p>
    <w:p w14:paraId="2B9B60CC" w14:textId="77777777" w:rsidR="00E36E0D" w:rsidRPr="00F966C5" w:rsidRDefault="00E36E0D" w:rsidP="00E36E0D">
      <w:pPr>
        <w:autoSpaceDE w:val="0"/>
        <w:autoSpaceDN w:val="0"/>
        <w:adjustRightInd w:val="0"/>
        <w:jc w:val="both"/>
        <w:rPr>
          <w:sz w:val="22"/>
          <w:szCs w:val="22"/>
        </w:rPr>
      </w:pPr>
      <w:r w:rsidRPr="00F966C5">
        <w:rPr>
          <w:sz w:val="22"/>
          <w:szCs w:val="22"/>
        </w:rPr>
        <w:t>w Umowie urządzenie uległo uszkodzeniu bądź zniszczeniu, co w szczególności dotyczy uszkodzeń:</w:t>
      </w:r>
    </w:p>
    <w:p w14:paraId="02DD39D2" w14:textId="77777777" w:rsidR="00E36E0D" w:rsidRPr="00F966C5" w:rsidRDefault="00E36E0D" w:rsidP="00E36E0D">
      <w:pPr>
        <w:autoSpaceDE w:val="0"/>
        <w:autoSpaceDN w:val="0"/>
        <w:adjustRightInd w:val="0"/>
        <w:jc w:val="both"/>
        <w:rPr>
          <w:sz w:val="22"/>
          <w:szCs w:val="22"/>
        </w:rPr>
      </w:pPr>
      <w:r w:rsidRPr="00F966C5">
        <w:rPr>
          <w:sz w:val="22"/>
          <w:szCs w:val="22"/>
        </w:rPr>
        <w:t>bębna światłoczułego, sekcji transferu, sekcji utrwalania i innych uszkodzeń mechanicznych powstałych z przyczyn, za które odpowiada Zamawiający, Wykonawca obciąży Zamawiającego udokumentowanymi kosztami naprawy bądź wymiany urządzenia. To samo prawo przysługuje Wykonawcy w razie uszkodzenia bądź utraty urządzenia z przyczyn, za które odpowiada Zamawiający.</w:t>
      </w:r>
    </w:p>
    <w:p w14:paraId="7BFFDA3E" w14:textId="77777777" w:rsidR="00E36E0D" w:rsidRPr="00F966C5" w:rsidRDefault="00E36E0D" w:rsidP="00E36E0D">
      <w:pPr>
        <w:autoSpaceDE w:val="0"/>
        <w:autoSpaceDN w:val="0"/>
        <w:adjustRightInd w:val="0"/>
        <w:jc w:val="both"/>
        <w:rPr>
          <w:sz w:val="22"/>
          <w:szCs w:val="22"/>
        </w:rPr>
      </w:pPr>
      <w:r w:rsidRPr="00F966C5">
        <w:rPr>
          <w:sz w:val="22"/>
          <w:szCs w:val="22"/>
        </w:rPr>
        <w:t>4. Za każdy 1% stanu niedostępności danego urządzenia w danym miesiącu kalendarzowym poniżej 95% całkowitej funkcjonalności (dostępności) danego urządzenia, Zamawiający naliczy karę umowną</w:t>
      </w:r>
    </w:p>
    <w:p w14:paraId="21647C21" w14:textId="77777777" w:rsidR="00E36E0D" w:rsidRPr="00F966C5" w:rsidRDefault="00E36E0D" w:rsidP="00E36E0D">
      <w:pPr>
        <w:autoSpaceDE w:val="0"/>
        <w:autoSpaceDN w:val="0"/>
        <w:adjustRightInd w:val="0"/>
        <w:jc w:val="both"/>
        <w:rPr>
          <w:sz w:val="22"/>
          <w:szCs w:val="22"/>
        </w:rPr>
      </w:pPr>
      <w:r w:rsidRPr="00F966C5">
        <w:rPr>
          <w:sz w:val="22"/>
          <w:szCs w:val="22"/>
        </w:rPr>
        <w:t>w wysokości 5% wynagrodzenia określonego w § 4 ust. 2 pkt 1 za każde urządzenie.</w:t>
      </w:r>
    </w:p>
    <w:p w14:paraId="26FAD548" w14:textId="77777777" w:rsidR="00E36E0D" w:rsidRPr="00F966C5" w:rsidRDefault="00E36E0D" w:rsidP="00E36E0D">
      <w:pPr>
        <w:autoSpaceDE w:val="0"/>
        <w:autoSpaceDN w:val="0"/>
        <w:adjustRightInd w:val="0"/>
        <w:jc w:val="both"/>
        <w:rPr>
          <w:sz w:val="22"/>
          <w:szCs w:val="22"/>
        </w:rPr>
      </w:pPr>
      <w:r w:rsidRPr="00F966C5">
        <w:rPr>
          <w:sz w:val="22"/>
          <w:szCs w:val="22"/>
        </w:rPr>
        <w:t>5. W przypadku stwierdzenia całkowitej funkcjonalności (dostępności) wszystkich urządzeń na poziomie wynoszącym łącznie mniej niż 80% w danym miesiącu kalendarzowym, Zamawiający może rozwiązać Umowę w trybie natychmiastowym.</w:t>
      </w:r>
    </w:p>
    <w:p w14:paraId="7FD4F615" w14:textId="77777777" w:rsidR="00E36E0D" w:rsidRPr="00F966C5" w:rsidRDefault="00E36E0D" w:rsidP="00E36E0D">
      <w:pPr>
        <w:autoSpaceDE w:val="0"/>
        <w:autoSpaceDN w:val="0"/>
        <w:adjustRightInd w:val="0"/>
        <w:jc w:val="both"/>
        <w:rPr>
          <w:sz w:val="22"/>
          <w:szCs w:val="22"/>
        </w:rPr>
      </w:pPr>
      <w:r w:rsidRPr="00F966C5">
        <w:rPr>
          <w:color w:val="000000"/>
          <w:sz w:val="22"/>
          <w:szCs w:val="22"/>
        </w:rPr>
        <w:t xml:space="preserve">6. W przypadku nienależytego wykonywania umowy przez Wykonawcę innego niż opisane w ust. 4 i 7, w szczególności dostarczania materiałów zapewniających nienależytą jakość wydruków </w:t>
      </w:r>
      <w:r w:rsidRPr="00F966C5">
        <w:rPr>
          <w:sz w:val="22"/>
          <w:szCs w:val="22"/>
        </w:rPr>
        <w:t>Zamawiający naliczy karę umowną w wysokości 5% wynagrodzenia określonego w § 4 ust. 2 pkt 1 za każde naruszenie.</w:t>
      </w:r>
    </w:p>
    <w:p w14:paraId="27F1760C" w14:textId="77777777" w:rsidR="00E36E0D" w:rsidRPr="00F966C5" w:rsidRDefault="00E36E0D" w:rsidP="00E36E0D">
      <w:pPr>
        <w:autoSpaceDE w:val="0"/>
        <w:autoSpaceDN w:val="0"/>
        <w:adjustRightInd w:val="0"/>
        <w:jc w:val="both"/>
        <w:rPr>
          <w:sz w:val="22"/>
          <w:szCs w:val="22"/>
        </w:rPr>
      </w:pPr>
      <w:r w:rsidRPr="00F966C5">
        <w:rPr>
          <w:sz w:val="22"/>
          <w:szCs w:val="22"/>
        </w:rPr>
        <w:t xml:space="preserve">7. W przypadku opóźnienia w realizacji usług objętych niniejszą umową względem terminów opisanych </w:t>
      </w:r>
      <w:r w:rsidRPr="00917E33">
        <w:rPr>
          <w:sz w:val="22"/>
          <w:szCs w:val="22"/>
        </w:rPr>
        <w:t xml:space="preserve">w </w:t>
      </w:r>
      <w:r w:rsidRPr="00917E33">
        <w:rPr>
          <w:bCs/>
          <w:color w:val="000000"/>
          <w:sz w:val="22"/>
          <w:szCs w:val="22"/>
        </w:rPr>
        <w:t>§</w:t>
      </w:r>
      <w:r w:rsidRPr="00917E33">
        <w:rPr>
          <w:b/>
          <w:bCs/>
          <w:color w:val="000000"/>
          <w:sz w:val="22"/>
          <w:szCs w:val="22"/>
        </w:rPr>
        <w:t xml:space="preserve"> </w:t>
      </w:r>
      <w:r w:rsidRPr="00917E33">
        <w:rPr>
          <w:bCs/>
          <w:color w:val="000000"/>
          <w:sz w:val="22"/>
          <w:szCs w:val="22"/>
        </w:rPr>
        <w:t>6 ust. 1 pkt</w:t>
      </w:r>
      <w:r w:rsidRPr="00F966C5">
        <w:rPr>
          <w:b/>
          <w:bCs/>
          <w:color w:val="000000"/>
          <w:sz w:val="22"/>
          <w:szCs w:val="22"/>
        </w:rPr>
        <w:t xml:space="preserve"> </w:t>
      </w:r>
      <w:r w:rsidRPr="00917E33">
        <w:rPr>
          <w:bCs/>
          <w:color w:val="000000"/>
          <w:sz w:val="22"/>
          <w:szCs w:val="22"/>
        </w:rPr>
        <w:t>2</w:t>
      </w:r>
      <w:r w:rsidRPr="00F966C5">
        <w:rPr>
          <w:b/>
          <w:bCs/>
          <w:color w:val="000000"/>
          <w:sz w:val="22"/>
          <w:szCs w:val="22"/>
        </w:rPr>
        <w:t>,</w:t>
      </w:r>
      <w:r w:rsidRPr="00917E33">
        <w:rPr>
          <w:bCs/>
          <w:color w:val="000000"/>
          <w:sz w:val="22"/>
          <w:szCs w:val="22"/>
        </w:rPr>
        <w:t>4,5,7 i 8 i ust. 2</w:t>
      </w:r>
      <w:r w:rsidRPr="00F966C5">
        <w:rPr>
          <w:b/>
          <w:bCs/>
          <w:color w:val="000000"/>
          <w:sz w:val="22"/>
          <w:szCs w:val="22"/>
        </w:rPr>
        <w:t xml:space="preserve"> </w:t>
      </w:r>
      <w:r w:rsidRPr="00F966C5">
        <w:rPr>
          <w:sz w:val="22"/>
          <w:szCs w:val="22"/>
        </w:rPr>
        <w:t>Zamawiający naliczy karę umowną w wysokości 50,00 zł za każdą rozpoczętą godzinę opóźnienia.</w:t>
      </w:r>
    </w:p>
    <w:p w14:paraId="754A6BEB" w14:textId="77777777" w:rsidR="00E36E0D" w:rsidRPr="00F966C5" w:rsidRDefault="00E36E0D" w:rsidP="00E36E0D">
      <w:pPr>
        <w:autoSpaceDE w:val="0"/>
        <w:autoSpaceDN w:val="0"/>
        <w:adjustRightInd w:val="0"/>
        <w:jc w:val="both"/>
        <w:rPr>
          <w:sz w:val="22"/>
          <w:szCs w:val="22"/>
        </w:rPr>
      </w:pPr>
      <w:r w:rsidRPr="00F966C5">
        <w:rPr>
          <w:sz w:val="22"/>
          <w:szCs w:val="22"/>
        </w:rPr>
        <w:t xml:space="preserve">8. W przypadku opóźnienia Wykonawcy względem terminów opisanych w </w:t>
      </w:r>
      <w:r w:rsidRPr="00917E33">
        <w:rPr>
          <w:bCs/>
          <w:color w:val="000000"/>
          <w:sz w:val="22"/>
          <w:szCs w:val="22"/>
        </w:rPr>
        <w:t>§ 1 ust. 2 pkt 3 i 4</w:t>
      </w:r>
      <w:r w:rsidRPr="00F966C5">
        <w:rPr>
          <w:b/>
          <w:bCs/>
          <w:color w:val="000000"/>
          <w:sz w:val="22"/>
          <w:szCs w:val="22"/>
        </w:rPr>
        <w:t xml:space="preserve"> </w:t>
      </w:r>
      <w:r w:rsidRPr="00F966C5">
        <w:rPr>
          <w:sz w:val="22"/>
          <w:szCs w:val="22"/>
        </w:rPr>
        <w:t>Zamawiający naliczy karę umowną w wysokości 1% wynagrodzenia określonego w § 4 ust. 1.</w:t>
      </w:r>
    </w:p>
    <w:p w14:paraId="431B141A" w14:textId="77777777" w:rsidR="00E36E0D" w:rsidRPr="00F966C5" w:rsidRDefault="00E36E0D" w:rsidP="00E36E0D">
      <w:pPr>
        <w:autoSpaceDE w:val="0"/>
        <w:autoSpaceDN w:val="0"/>
        <w:adjustRightInd w:val="0"/>
        <w:jc w:val="both"/>
        <w:rPr>
          <w:sz w:val="22"/>
          <w:szCs w:val="22"/>
        </w:rPr>
      </w:pPr>
      <w:r w:rsidRPr="00F966C5">
        <w:rPr>
          <w:sz w:val="22"/>
          <w:szCs w:val="22"/>
        </w:rPr>
        <w:t>9. Jeżeli opóźnienie w realizacji usług objętych umową przekroczy 7 dni Zamawiający jest upoważniony odstąpić od umowy ze skutkiem natychmiastowym.</w:t>
      </w:r>
    </w:p>
    <w:p w14:paraId="00DEFB7F" w14:textId="77777777" w:rsidR="00E36E0D" w:rsidRPr="00F966C5" w:rsidRDefault="00E36E0D" w:rsidP="00E36E0D">
      <w:pPr>
        <w:autoSpaceDE w:val="0"/>
        <w:autoSpaceDN w:val="0"/>
        <w:adjustRightInd w:val="0"/>
        <w:spacing w:after="60"/>
        <w:jc w:val="both"/>
        <w:rPr>
          <w:color w:val="000000"/>
          <w:sz w:val="22"/>
          <w:szCs w:val="22"/>
        </w:rPr>
      </w:pPr>
      <w:r w:rsidRPr="00F966C5">
        <w:rPr>
          <w:color w:val="000000"/>
          <w:sz w:val="22"/>
          <w:szCs w:val="22"/>
        </w:rPr>
        <w:t xml:space="preserve">10. Zamawiający jest uprawniony dochodzić kar z różnych tytułów niezależnie od siebie. Zamawiający jest uprawniony do potracenia kar umownych z wynagrodzenia należnego Wykonawcy. </w:t>
      </w:r>
    </w:p>
    <w:p w14:paraId="0562E6A5" w14:textId="77777777" w:rsidR="00E36E0D" w:rsidRPr="00F966C5" w:rsidRDefault="00E36E0D" w:rsidP="00E36E0D">
      <w:pPr>
        <w:autoSpaceDE w:val="0"/>
        <w:autoSpaceDN w:val="0"/>
        <w:adjustRightInd w:val="0"/>
        <w:spacing w:after="60"/>
        <w:jc w:val="both"/>
        <w:rPr>
          <w:color w:val="000000"/>
          <w:sz w:val="22"/>
          <w:szCs w:val="22"/>
        </w:rPr>
      </w:pPr>
      <w:r w:rsidRPr="00F966C5">
        <w:rPr>
          <w:color w:val="000000"/>
          <w:sz w:val="22"/>
          <w:szCs w:val="22"/>
        </w:rPr>
        <w:t xml:space="preserve">11. Pomimo kar umownych Zamawiający ma prawo dochodzić od Wykonawcy odszkodowania </w:t>
      </w:r>
      <w:r w:rsidRPr="00F966C5">
        <w:rPr>
          <w:color w:val="000000"/>
          <w:spacing w:val="-10"/>
          <w:sz w:val="22"/>
          <w:szCs w:val="22"/>
        </w:rPr>
        <w:t>uzupełniającego na zasadach ogólnych, jeżeli wartość powstałej szkody przekroczy wysokość kar umownych.</w:t>
      </w:r>
      <w:r w:rsidRPr="00F966C5">
        <w:rPr>
          <w:color w:val="000000"/>
          <w:sz w:val="22"/>
          <w:szCs w:val="22"/>
        </w:rPr>
        <w:t xml:space="preserve"> </w:t>
      </w:r>
    </w:p>
    <w:p w14:paraId="3E370190" w14:textId="77777777" w:rsidR="00E36E0D" w:rsidRPr="00F966C5" w:rsidRDefault="00E36E0D" w:rsidP="00E36E0D">
      <w:pPr>
        <w:autoSpaceDE w:val="0"/>
        <w:autoSpaceDN w:val="0"/>
        <w:adjustRightInd w:val="0"/>
        <w:spacing w:after="60"/>
        <w:jc w:val="center"/>
        <w:rPr>
          <w:b/>
          <w:bCs/>
          <w:color w:val="000000"/>
          <w:sz w:val="22"/>
          <w:szCs w:val="22"/>
        </w:rPr>
      </w:pPr>
      <w:r w:rsidRPr="00F966C5">
        <w:rPr>
          <w:b/>
          <w:bCs/>
          <w:color w:val="000000"/>
          <w:sz w:val="22"/>
          <w:szCs w:val="22"/>
        </w:rPr>
        <w:t>§ 8</w:t>
      </w:r>
    </w:p>
    <w:p w14:paraId="5F43CA6F" w14:textId="77777777" w:rsidR="00E36E0D" w:rsidRPr="00F966C5" w:rsidRDefault="00E36E0D" w:rsidP="00E36E0D">
      <w:pPr>
        <w:autoSpaceDE w:val="0"/>
        <w:autoSpaceDN w:val="0"/>
        <w:adjustRightInd w:val="0"/>
        <w:spacing w:after="60"/>
        <w:jc w:val="both"/>
        <w:rPr>
          <w:color w:val="000000"/>
          <w:sz w:val="22"/>
          <w:szCs w:val="22"/>
        </w:rPr>
      </w:pPr>
      <w:r w:rsidRPr="00F966C5">
        <w:rPr>
          <w:color w:val="000000"/>
          <w:sz w:val="22"/>
          <w:szCs w:val="22"/>
        </w:rPr>
        <w:t xml:space="preserve">1. Wykonawca ponosi odpowiedzialność materialną za szkody wyrządzone przez osoby, którym powierzył obowiązki określone SOPZ w razie niewykonania lub nienależytego wykonania tych obowiązków przez Wykonawcę. </w:t>
      </w:r>
    </w:p>
    <w:p w14:paraId="46B9EC1A" w14:textId="77777777" w:rsidR="00E36E0D" w:rsidRPr="00F966C5" w:rsidRDefault="00E36E0D" w:rsidP="00E36E0D">
      <w:pPr>
        <w:autoSpaceDE w:val="0"/>
        <w:autoSpaceDN w:val="0"/>
        <w:adjustRightInd w:val="0"/>
        <w:spacing w:after="60"/>
        <w:jc w:val="both"/>
        <w:rPr>
          <w:color w:val="000000"/>
          <w:sz w:val="22"/>
          <w:szCs w:val="22"/>
        </w:rPr>
      </w:pPr>
      <w:r w:rsidRPr="00F966C5">
        <w:rPr>
          <w:color w:val="000000"/>
          <w:sz w:val="22"/>
          <w:szCs w:val="22"/>
        </w:rPr>
        <w:t xml:space="preserve">2. W przypadku powstania szkody w mieniu Zamawiającego, bądź w mieniu oddanym do dyspozycji Wykonawcę (pod pojęciem „mienie oddane” Zamawiający rozumie wszystko to, co zostaje oddane do dyspozycji Wykonawcę w celu realizacji umowy), obowiązek odszkodowawczy obejmuje naprawienie szkody w pełnej wysokości, o ile jest ona następstwem niewykonania lub nienależytego wykonania tych obowiązków przez Wykonawcę. </w:t>
      </w:r>
    </w:p>
    <w:p w14:paraId="65A36AE0" w14:textId="77777777" w:rsidR="00E36E0D" w:rsidRPr="00F966C5" w:rsidRDefault="00E36E0D" w:rsidP="00E36E0D">
      <w:pPr>
        <w:autoSpaceDE w:val="0"/>
        <w:autoSpaceDN w:val="0"/>
        <w:adjustRightInd w:val="0"/>
        <w:spacing w:after="60"/>
        <w:jc w:val="center"/>
        <w:rPr>
          <w:color w:val="000000"/>
          <w:sz w:val="22"/>
          <w:szCs w:val="22"/>
        </w:rPr>
      </w:pPr>
      <w:r w:rsidRPr="00F966C5">
        <w:rPr>
          <w:b/>
          <w:bCs/>
          <w:color w:val="000000"/>
          <w:sz w:val="22"/>
          <w:szCs w:val="22"/>
        </w:rPr>
        <w:t>§ 9</w:t>
      </w:r>
    </w:p>
    <w:p w14:paraId="4947ED83" w14:textId="77777777" w:rsidR="00E36E0D" w:rsidRPr="00F966C5" w:rsidRDefault="00E36E0D" w:rsidP="00E36E0D">
      <w:pPr>
        <w:autoSpaceDE w:val="0"/>
        <w:autoSpaceDN w:val="0"/>
        <w:adjustRightInd w:val="0"/>
        <w:spacing w:after="60"/>
        <w:jc w:val="both"/>
        <w:rPr>
          <w:color w:val="000000"/>
          <w:sz w:val="22"/>
          <w:szCs w:val="22"/>
        </w:rPr>
      </w:pPr>
      <w:r w:rsidRPr="00F966C5">
        <w:rPr>
          <w:color w:val="000000"/>
          <w:sz w:val="22"/>
          <w:szCs w:val="22"/>
        </w:rPr>
        <w:t xml:space="preserve">Osobami zobowiązanymi do stałego nadzoru nad realizacją niniejszej umowy są: </w:t>
      </w:r>
    </w:p>
    <w:p w14:paraId="676FA822" w14:textId="77777777" w:rsidR="00E36E0D" w:rsidRPr="00F966C5" w:rsidRDefault="00E36E0D" w:rsidP="00E36E0D">
      <w:pPr>
        <w:autoSpaceDE w:val="0"/>
        <w:autoSpaceDN w:val="0"/>
        <w:adjustRightInd w:val="0"/>
        <w:spacing w:after="60"/>
        <w:jc w:val="both"/>
        <w:rPr>
          <w:color w:val="000000"/>
          <w:sz w:val="22"/>
          <w:szCs w:val="22"/>
        </w:rPr>
      </w:pPr>
      <w:r w:rsidRPr="00F966C5">
        <w:rPr>
          <w:color w:val="000000"/>
          <w:sz w:val="22"/>
          <w:szCs w:val="22"/>
        </w:rPr>
        <w:t xml:space="preserve">1. Ze strony Wykonawcy: ………………………….……………….……….., tel. ………………….. </w:t>
      </w:r>
    </w:p>
    <w:p w14:paraId="41920F9F" w14:textId="77777777" w:rsidR="00E36E0D" w:rsidRPr="00F966C5" w:rsidRDefault="00E36E0D" w:rsidP="00E36E0D">
      <w:pPr>
        <w:autoSpaceDE w:val="0"/>
        <w:autoSpaceDN w:val="0"/>
        <w:adjustRightInd w:val="0"/>
        <w:spacing w:after="60"/>
        <w:jc w:val="both"/>
        <w:rPr>
          <w:color w:val="000000"/>
          <w:sz w:val="22"/>
          <w:szCs w:val="22"/>
        </w:rPr>
      </w:pPr>
      <w:r w:rsidRPr="00F966C5">
        <w:rPr>
          <w:color w:val="000000"/>
          <w:sz w:val="22"/>
          <w:szCs w:val="22"/>
        </w:rPr>
        <w:t xml:space="preserve">2. Ze strony Zamawiającego: …………………………………..………………, tel. …………………  </w:t>
      </w:r>
    </w:p>
    <w:p w14:paraId="1B6E167D" w14:textId="77777777" w:rsidR="00E36E0D" w:rsidRPr="00F966C5" w:rsidRDefault="00E36E0D" w:rsidP="00E36E0D">
      <w:pPr>
        <w:autoSpaceDE w:val="0"/>
        <w:autoSpaceDN w:val="0"/>
        <w:adjustRightInd w:val="0"/>
        <w:spacing w:after="60"/>
        <w:jc w:val="center"/>
        <w:rPr>
          <w:b/>
          <w:bCs/>
          <w:color w:val="000000"/>
          <w:sz w:val="22"/>
          <w:szCs w:val="22"/>
        </w:rPr>
      </w:pPr>
      <w:r w:rsidRPr="00F966C5">
        <w:rPr>
          <w:b/>
          <w:bCs/>
          <w:color w:val="000000"/>
          <w:sz w:val="22"/>
          <w:szCs w:val="22"/>
        </w:rPr>
        <w:t>§ 10</w:t>
      </w:r>
    </w:p>
    <w:p w14:paraId="69617713" w14:textId="77777777" w:rsidR="00E36E0D" w:rsidRDefault="00E36E0D" w:rsidP="00E36E0D">
      <w:pPr>
        <w:autoSpaceDE w:val="0"/>
        <w:autoSpaceDN w:val="0"/>
        <w:adjustRightInd w:val="0"/>
        <w:jc w:val="both"/>
        <w:rPr>
          <w:sz w:val="22"/>
          <w:szCs w:val="22"/>
        </w:rPr>
      </w:pPr>
      <w:r>
        <w:rPr>
          <w:sz w:val="22"/>
          <w:szCs w:val="22"/>
        </w:rPr>
        <w:t xml:space="preserve">1. </w:t>
      </w:r>
      <w:r w:rsidRPr="00F966C5">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5B22008C" w14:textId="77777777" w:rsidR="00E36E0D" w:rsidRPr="00F966C5" w:rsidRDefault="00E36E0D" w:rsidP="00E36E0D">
      <w:pPr>
        <w:autoSpaceDE w:val="0"/>
        <w:autoSpaceDN w:val="0"/>
        <w:adjustRightInd w:val="0"/>
        <w:jc w:val="both"/>
        <w:rPr>
          <w:sz w:val="22"/>
          <w:szCs w:val="22"/>
        </w:rPr>
      </w:pPr>
      <w:r>
        <w:rPr>
          <w:sz w:val="22"/>
          <w:szCs w:val="22"/>
        </w:rPr>
        <w:lastRenderedPageBreak/>
        <w:t xml:space="preserve">2. Wszelkie informacje i materiały przekazane Wykonawcy w związku z realizacją umowy, a także powstałe w wyniku realizacji umowy- są poufne i nie mogą być bez uprzedniej zgody na piśmie Zamawiającego udostępniane jakiemukolwiek podmiotowi trzeciemu ani ujawniane w inny sposób. </w:t>
      </w:r>
    </w:p>
    <w:p w14:paraId="427BE33C" w14:textId="77777777" w:rsidR="00E36E0D" w:rsidRPr="00F966C5" w:rsidRDefault="00E36E0D" w:rsidP="00E36E0D">
      <w:pPr>
        <w:autoSpaceDE w:val="0"/>
        <w:autoSpaceDN w:val="0"/>
        <w:adjustRightInd w:val="0"/>
        <w:spacing w:after="60"/>
        <w:jc w:val="center"/>
        <w:rPr>
          <w:b/>
          <w:bCs/>
          <w:color w:val="000000"/>
          <w:sz w:val="22"/>
          <w:szCs w:val="22"/>
        </w:rPr>
      </w:pPr>
      <w:r w:rsidRPr="00F966C5">
        <w:rPr>
          <w:b/>
          <w:bCs/>
          <w:color w:val="000000"/>
          <w:sz w:val="22"/>
          <w:szCs w:val="22"/>
        </w:rPr>
        <w:t>§ 11</w:t>
      </w:r>
    </w:p>
    <w:p w14:paraId="25C94F9D" w14:textId="77777777" w:rsidR="00E36E0D" w:rsidRPr="00D92E79" w:rsidRDefault="00E36E0D" w:rsidP="00E36E0D">
      <w:pPr>
        <w:numPr>
          <w:ilvl w:val="0"/>
          <w:numId w:val="2"/>
        </w:numPr>
        <w:tabs>
          <w:tab w:val="left" w:pos="284"/>
        </w:tabs>
        <w:autoSpaceDE w:val="0"/>
        <w:autoSpaceDN w:val="0"/>
        <w:adjustRightInd w:val="0"/>
        <w:spacing w:after="200" w:line="276" w:lineRule="auto"/>
        <w:ind w:left="0" w:firstLine="0"/>
        <w:contextualSpacing/>
        <w:jc w:val="both"/>
        <w:rPr>
          <w:rFonts w:eastAsia="Calibri"/>
          <w:sz w:val="22"/>
          <w:szCs w:val="22"/>
          <w:lang w:eastAsia="en-US"/>
        </w:rPr>
      </w:pPr>
      <w:r w:rsidRPr="00D92E79">
        <w:rPr>
          <w:rFonts w:eastAsia="Calibri"/>
          <w:sz w:val="22"/>
          <w:szCs w:val="22"/>
          <w:lang w:eastAsia="en-US"/>
        </w:rPr>
        <w:t xml:space="preserve">W przypadku zaoferowania </w:t>
      </w:r>
      <w:r w:rsidRPr="00F966C5">
        <w:rPr>
          <w:rFonts w:eastAsia="Calibri"/>
          <w:sz w:val="22"/>
          <w:szCs w:val="22"/>
          <w:lang w:eastAsia="en-US"/>
        </w:rPr>
        <w:t>urządzeń</w:t>
      </w:r>
      <w:r w:rsidRPr="00D92E79">
        <w:rPr>
          <w:rFonts w:eastAsia="Calibri"/>
          <w:sz w:val="22"/>
          <w:szCs w:val="22"/>
          <w:lang w:eastAsia="en-US"/>
        </w:rPr>
        <w:t>, któr</w:t>
      </w:r>
      <w:r w:rsidRPr="00F966C5">
        <w:rPr>
          <w:rFonts w:eastAsia="Calibri"/>
          <w:sz w:val="22"/>
          <w:szCs w:val="22"/>
          <w:lang w:eastAsia="en-US"/>
        </w:rPr>
        <w:t xml:space="preserve">e </w:t>
      </w:r>
      <w:r w:rsidRPr="00D92E79">
        <w:rPr>
          <w:rFonts w:eastAsia="Calibri"/>
          <w:sz w:val="22"/>
          <w:szCs w:val="22"/>
          <w:lang w:eastAsia="en-US"/>
        </w:rPr>
        <w:t>zawiera</w:t>
      </w:r>
      <w:r w:rsidRPr="00F966C5">
        <w:rPr>
          <w:rFonts w:eastAsia="Calibri"/>
          <w:sz w:val="22"/>
          <w:szCs w:val="22"/>
          <w:lang w:eastAsia="en-US"/>
        </w:rPr>
        <w:t>ją</w:t>
      </w:r>
      <w:r w:rsidRPr="00D92E79">
        <w:rPr>
          <w:rFonts w:eastAsia="Calibri"/>
          <w:sz w:val="22"/>
          <w:szCs w:val="22"/>
          <w:lang w:eastAsia="en-US"/>
        </w:rPr>
        <w:t xml:space="preserve"> w swojej konfiguracji dyski twarde, w celu prawidłowego wykonania przez Wykonawcę obowiązków wynikających z niniejszej Umowy i wyłącznie w zakresie niezbędnym dla wykonania przez Wykonawcę takich obowiązków, Zamawiający będący Administratorem Danych Osobowych w rozumieniu Ustawy o ochronie danych osobowych powierza Wykonawcy przetwarzanie danych osobowych przetwarzanych na dyskach zainstalowanych w urządzeniach objętych umową na zasadach określonych w zawartej pomiędzy stronami umowie o Powierzenie  Przetwarzanie Danych Osobowych</w:t>
      </w:r>
      <w:r w:rsidRPr="00F966C5">
        <w:rPr>
          <w:rFonts w:eastAsia="Calibri"/>
          <w:sz w:val="22"/>
          <w:szCs w:val="22"/>
          <w:lang w:eastAsia="en-US"/>
        </w:rPr>
        <w:t>.</w:t>
      </w:r>
    </w:p>
    <w:p w14:paraId="36FFF335" w14:textId="77777777" w:rsidR="00E36E0D" w:rsidRDefault="00E36E0D" w:rsidP="00E36E0D">
      <w:pPr>
        <w:numPr>
          <w:ilvl w:val="0"/>
          <w:numId w:val="2"/>
        </w:numPr>
        <w:tabs>
          <w:tab w:val="left" w:pos="284"/>
        </w:tabs>
        <w:autoSpaceDE w:val="0"/>
        <w:autoSpaceDN w:val="0"/>
        <w:adjustRightInd w:val="0"/>
        <w:spacing w:after="200" w:line="276" w:lineRule="auto"/>
        <w:ind w:left="0" w:firstLine="0"/>
        <w:contextualSpacing/>
        <w:jc w:val="both"/>
        <w:rPr>
          <w:rFonts w:eastAsia="Calibri"/>
          <w:sz w:val="22"/>
          <w:szCs w:val="22"/>
          <w:lang w:eastAsia="en-US"/>
        </w:rPr>
      </w:pPr>
      <w:r w:rsidRPr="00D92E79">
        <w:rPr>
          <w:rFonts w:eastAsia="Calibri"/>
          <w:sz w:val="22"/>
          <w:szCs w:val="22"/>
          <w:lang w:eastAsia="en-US"/>
        </w:rPr>
        <w:t>W przypadku kiedy najmowany sprzęt ulegnie awarii lub zakończy się umowa najmu, Wykonawca zobowiązany jest usunąć/ skasować bezpowrotnie dane znajdujące się na zainstalowanych w urządzeniach dyskach twardych. Czynność ta potwierdzona zostanie stosownym protokołem .</w:t>
      </w:r>
    </w:p>
    <w:p w14:paraId="14220270" w14:textId="77777777" w:rsidR="00E36E0D" w:rsidRPr="00694CE2" w:rsidRDefault="00E36E0D" w:rsidP="00E36E0D">
      <w:pPr>
        <w:autoSpaceDE w:val="0"/>
        <w:autoSpaceDN w:val="0"/>
        <w:adjustRightInd w:val="0"/>
        <w:spacing w:after="60"/>
        <w:jc w:val="center"/>
        <w:rPr>
          <w:b/>
          <w:bCs/>
          <w:color w:val="000000"/>
          <w:sz w:val="22"/>
          <w:szCs w:val="22"/>
        </w:rPr>
      </w:pPr>
      <w:r w:rsidRPr="00F966C5">
        <w:rPr>
          <w:b/>
          <w:bCs/>
          <w:color w:val="000000"/>
          <w:sz w:val="22"/>
          <w:szCs w:val="22"/>
        </w:rPr>
        <w:t>§ 1</w:t>
      </w:r>
      <w:r>
        <w:rPr>
          <w:b/>
          <w:bCs/>
          <w:color w:val="000000"/>
          <w:sz w:val="22"/>
          <w:szCs w:val="22"/>
        </w:rPr>
        <w:t>2</w:t>
      </w:r>
    </w:p>
    <w:p w14:paraId="77C42F6B" w14:textId="77777777" w:rsidR="00E36E0D" w:rsidRPr="00694CE2" w:rsidRDefault="00E36E0D" w:rsidP="00E36E0D">
      <w:pPr>
        <w:widowControl w:val="0"/>
        <w:numPr>
          <w:ilvl w:val="0"/>
          <w:numId w:val="3"/>
        </w:numPr>
        <w:tabs>
          <w:tab w:val="left" w:pos="284"/>
        </w:tabs>
        <w:suppressAutoHyphens/>
        <w:spacing w:line="276" w:lineRule="auto"/>
        <w:ind w:left="0" w:firstLine="0"/>
        <w:jc w:val="both"/>
        <w:rPr>
          <w:rFonts w:eastAsia="Arial Unicode MS"/>
          <w:spacing w:val="-10"/>
          <w:kern w:val="1"/>
          <w:sz w:val="22"/>
          <w:szCs w:val="22"/>
        </w:rPr>
      </w:pPr>
      <w:r w:rsidRPr="00694CE2">
        <w:rPr>
          <w:rFonts w:eastAsia="Arial Unicode MS"/>
          <w:kern w:val="1"/>
          <w:sz w:val="22"/>
          <w:szCs w:val="22"/>
        </w:rPr>
        <w:t xml:space="preserve">W związku z uzyskaniem przez Zamawiającego prawa do przetwarzania danych osobowych dla prawidłowej realizacji czynności objętych umową, Zamawiający powierza Wykonawcy przetwarzanie danych osobowych </w:t>
      </w:r>
      <w:r w:rsidRPr="00694CE2">
        <w:rPr>
          <w:sz w:val="22"/>
          <w:szCs w:val="22"/>
        </w:rPr>
        <w:t>osób korzystających z usług w ramach zamówienia</w:t>
      </w:r>
      <w:r w:rsidRPr="00694CE2">
        <w:rPr>
          <w:rFonts w:eastAsia="Arial Unicode MS"/>
          <w:kern w:val="1"/>
          <w:sz w:val="22"/>
          <w:szCs w:val="22"/>
        </w:rPr>
        <w:t>. Wykonawca zobowiązuje się do wykonywania obowiązków, jakie ciążą na Zamawiającym zgodnie z ogólnym rozporządzeniem o ochronie danych osobowych (RODO), ustawą o ochronie danych osobowych,</w:t>
      </w:r>
      <w:r w:rsidRPr="00694CE2">
        <w:rPr>
          <w:sz w:val="22"/>
          <w:szCs w:val="22"/>
        </w:rPr>
        <w:t xml:space="preserve"> przepisów prawa </w:t>
      </w:r>
      <w:r w:rsidRPr="00694CE2">
        <w:rPr>
          <w:spacing w:val="-10"/>
          <w:sz w:val="22"/>
          <w:szCs w:val="22"/>
        </w:rPr>
        <w:t>powszechnie obowiązującego dotyczącego ochrony danych osobowych,</w:t>
      </w:r>
      <w:r w:rsidRPr="00694CE2">
        <w:rPr>
          <w:rFonts w:eastAsia="Arial Unicode MS"/>
          <w:spacing w:val="-10"/>
          <w:kern w:val="1"/>
          <w:sz w:val="22"/>
          <w:szCs w:val="22"/>
        </w:rPr>
        <w:t xml:space="preserve"> jako na administratorze danych osobowych. </w:t>
      </w:r>
    </w:p>
    <w:p w14:paraId="3C5C0692" w14:textId="77777777" w:rsidR="00E36E0D" w:rsidRPr="00694CE2" w:rsidRDefault="00E36E0D" w:rsidP="00E36E0D">
      <w:pPr>
        <w:widowControl w:val="0"/>
        <w:numPr>
          <w:ilvl w:val="0"/>
          <w:numId w:val="3"/>
        </w:numPr>
        <w:tabs>
          <w:tab w:val="left" w:pos="284"/>
        </w:tabs>
        <w:suppressAutoHyphens/>
        <w:spacing w:line="276" w:lineRule="auto"/>
        <w:ind w:left="0" w:firstLine="0"/>
        <w:jc w:val="both"/>
        <w:rPr>
          <w:rFonts w:eastAsia="Arial Unicode MS"/>
          <w:kern w:val="1"/>
          <w:sz w:val="22"/>
          <w:szCs w:val="22"/>
        </w:rPr>
      </w:pPr>
      <w:r w:rsidRPr="00694CE2">
        <w:rPr>
          <w:sz w:val="22"/>
          <w:szCs w:val="22"/>
        </w:rPr>
        <w:t xml:space="preserve">Wykonawca zobowiązuje się, przy przetwarzaniu powierzonych danych osobowych, </w:t>
      </w:r>
      <w:r w:rsidRPr="00694CE2">
        <w:rPr>
          <w:sz w:val="22"/>
          <w:szCs w:val="22"/>
        </w:rPr>
        <w:br/>
        <w:t>do ich zabezpieczenia poprzez stosowanie odpowiednich środków technicznych i organizacyjnych zapewniających adekwatny stopień bezpieczeństwa odpowiadający ryzyku związanemu z przetwarzaniem danych osobowych, o których mowa w art. 32 RODO.</w:t>
      </w:r>
    </w:p>
    <w:p w14:paraId="3174DBB1" w14:textId="77777777" w:rsidR="00E36E0D" w:rsidRPr="00694CE2" w:rsidRDefault="00E36E0D" w:rsidP="00E36E0D">
      <w:pPr>
        <w:widowControl w:val="0"/>
        <w:numPr>
          <w:ilvl w:val="0"/>
          <w:numId w:val="3"/>
        </w:numPr>
        <w:tabs>
          <w:tab w:val="left" w:pos="284"/>
        </w:tabs>
        <w:suppressAutoHyphens/>
        <w:spacing w:line="276" w:lineRule="auto"/>
        <w:ind w:left="0" w:firstLine="0"/>
        <w:jc w:val="both"/>
        <w:rPr>
          <w:rFonts w:eastAsia="Arial Unicode MS"/>
          <w:kern w:val="1"/>
          <w:sz w:val="22"/>
          <w:szCs w:val="22"/>
        </w:rPr>
      </w:pPr>
      <w:r w:rsidRPr="00694CE2">
        <w:rPr>
          <w:rFonts w:eastAsia="Arial Unicode MS"/>
          <w:kern w:val="1"/>
          <w:sz w:val="22"/>
          <w:szCs w:val="22"/>
        </w:rPr>
        <w:t xml:space="preserve">Zamawiający zobowiązuje Wykonawcę do wykonywania wobec osób, których dane dotyczą, obowiązków informacyjnych wynikających z art. 13 i art. 14 RODO. </w:t>
      </w:r>
    </w:p>
    <w:p w14:paraId="6B1CE82B" w14:textId="77777777" w:rsidR="00E36E0D" w:rsidRPr="00694CE2" w:rsidRDefault="00E36E0D" w:rsidP="00E36E0D">
      <w:pPr>
        <w:widowControl w:val="0"/>
        <w:numPr>
          <w:ilvl w:val="0"/>
          <w:numId w:val="3"/>
        </w:numPr>
        <w:tabs>
          <w:tab w:val="left" w:pos="284"/>
        </w:tabs>
        <w:suppressAutoHyphens/>
        <w:spacing w:line="276" w:lineRule="auto"/>
        <w:ind w:left="0" w:firstLine="0"/>
        <w:jc w:val="both"/>
        <w:rPr>
          <w:rFonts w:eastAsia="Arial Unicode MS"/>
          <w:kern w:val="1"/>
          <w:sz w:val="22"/>
          <w:szCs w:val="22"/>
        </w:rPr>
      </w:pPr>
      <w:r w:rsidRPr="00694CE2">
        <w:rPr>
          <w:rFonts w:eastAsia="Arial Unicode MS"/>
          <w:kern w:val="1"/>
          <w:sz w:val="22"/>
          <w:szCs w:val="22"/>
        </w:rPr>
        <w:t>Dane osobowe są powierzone do przetwarzania Wykonawcy przez Zamawiającego wyłącznie w celu realizacji niniejszej umowy.</w:t>
      </w:r>
    </w:p>
    <w:p w14:paraId="4F03B5C7" w14:textId="77777777" w:rsidR="00E36E0D" w:rsidRPr="00694CE2" w:rsidRDefault="00E36E0D" w:rsidP="00E36E0D">
      <w:pPr>
        <w:widowControl w:val="0"/>
        <w:numPr>
          <w:ilvl w:val="0"/>
          <w:numId w:val="3"/>
        </w:numPr>
        <w:tabs>
          <w:tab w:val="left" w:pos="284"/>
        </w:tabs>
        <w:suppressAutoHyphens/>
        <w:spacing w:line="276" w:lineRule="auto"/>
        <w:ind w:left="0" w:firstLine="0"/>
        <w:jc w:val="both"/>
        <w:rPr>
          <w:rFonts w:eastAsia="Arial Unicode MS"/>
          <w:kern w:val="1"/>
          <w:sz w:val="22"/>
          <w:szCs w:val="22"/>
        </w:rPr>
      </w:pPr>
      <w:r w:rsidRPr="00694CE2">
        <w:rPr>
          <w:rFonts w:eastAsia="Arial Unicode MS"/>
          <w:kern w:val="1"/>
          <w:sz w:val="22"/>
          <w:szCs w:val="22"/>
        </w:rPr>
        <w:t xml:space="preserve">Zakres danych osobowych powierzonych do przetwarzania Wykonawcy przez Zamawiającego jest określony w Załączniku nr </w:t>
      </w:r>
      <w:r>
        <w:rPr>
          <w:rFonts w:eastAsia="Arial Unicode MS"/>
          <w:kern w:val="1"/>
          <w:sz w:val="22"/>
          <w:szCs w:val="22"/>
        </w:rPr>
        <w:t>5</w:t>
      </w:r>
      <w:r w:rsidRPr="00694CE2">
        <w:rPr>
          <w:rFonts w:eastAsia="Arial Unicode MS"/>
          <w:kern w:val="1"/>
          <w:sz w:val="22"/>
          <w:szCs w:val="22"/>
        </w:rPr>
        <w:t>.</w:t>
      </w:r>
    </w:p>
    <w:p w14:paraId="5C616C62" w14:textId="77777777" w:rsidR="00E36E0D" w:rsidRPr="00694CE2" w:rsidRDefault="00E36E0D" w:rsidP="00E36E0D">
      <w:pPr>
        <w:widowControl w:val="0"/>
        <w:numPr>
          <w:ilvl w:val="0"/>
          <w:numId w:val="3"/>
        </w:numPr>
        <w:tabs>
          <w:tab w:val="left" w:pos="284"/>
        </w:tabs>
        <w:suppressAutoHyphens/>
        <w:spacing w:line="276" w:lineRule="auto"/>
        <w:ind w:left="0" w:firstLine="0"/>
        <w:jc w:val="both"/>
        <w:rPr>
          <w:rFonts w:eastAsia="Arial Unicode MS"/>
          <w:kern w:val="1"/>
          <w:sz w:val="22"/>
          <w:szCs w:val="22"/>
        </w:rPr>
      </w:pPr>
      <w:r w:rsidRPr="00694CE2">
        <w:rPr>
          <w:sz w:val="22"/>
          <w:szCs w:val="22"/>
        </w:rPr>
        <w:t xml:space="preserve">Zamawiający umocowuje </w:t>
      </w:r>
      <w:r w:rsidRPr="00694CE2">
        <w:rPr>
          <w:rFonts w:eastAsia="Arial Unicode MS"/>
          <w:kern w:val="1"/>
          <w:sz w:val="22"/>
          <w:szCs w:val="22"/>
        </w:rPr>
        <w:t xml:space="preserve">Wykonawcę </w:t>
      </w:r>
      <w:r w:rsidRPr="00694CE2">
        <w:rPr>
          <w:sz w:val="22"/>
          <w:szCs w:val="22"/>
        </w:rPr>
        <w:t xml:space="preserve">przetwarzającego dane osobowe do wydawania </w:t>
      </w:r>
      <w:r w:rsidRPr="00694CE2">
        <w:rPr>
          <w:sz w:val="22"/>
          <w:szCs w:val="22"/>
        </w:rPr>
        <w:br/>
        <w:t xml:space="preserve">i odwoływania pracownikom/ zleceniobiorcom upoważnień do przetwarzania danych osobowych.  </w:t>
      </w:r>
    </w:p>
    <w:p w14:paraId="2087C452" w14:textId="77777777" w:rsidR="00E36E0D" w:rsidRPr="00694CE2" w:rsidRDefault="00E36E0D" w:rsidP="00E36E0D">
      <w:pPr>
        <w:widowControl w:val="0"/>
        <w:numPr>
          <w:ilvl w:val="0"/>
          <w:numId w:val="3"/>
        </w:numPr>
        <w:tabs>
          <w:tab w:val="left" w:pos="284"/>
        </w:tabs>
        <w:suppressAutoHyphens/>
        <w:spacing w:line="276" w:lineRule="auto"/>
        <w:ind w:left="0" w:firstLine="0"/>
        <w:jc w:val="both"/>
        <w:rPr>
          <w:rFonts w:eastAsia="Arial Unicode MS"/>
          <w:kern w:val="1"/>
          <w:sz w:val="22"/>
          <w:szCs w:val="22"/>
        </w:rPr>
      </w:pPr>
      <w:r w:rsidRPr="00694CE2">
        <w:rPr>
          <w:sz w:val="22"/>
          <w:szCs w:val="22"/>
        </w:rPr>
        <w:t>Przetwarzający dane osobowe zobowiązany jest do prowadzenia ewidencji osób upoważnionych do przetwarzania danych osobowych.</w:t>
      </w:r>
    </w:p>
    <w:p w14:paraId="138333AA" w14:textId="77777777" w:rsidR="00E36E0D" w:rsidRPr="00694CE2" w:rsidRDefault="00E36E0D" w:rsidP="00E36E0D">
      <w:pPr>
        <w:widowControl w:val="0"/>
        <w:numPr>
          <w:ilvl w:val="0"/>
          <w:numId w:val="3"/>
        </w:numPr>
        <w:tabs>
          <w:tab w:val="left" w:pos="284"/>
        </w:tabs>
        <w:suppressAutoHyphens/>
        <w:spacing w:line="276" w:lineRule="auto"/>
        <w:ind w:left="0" w:firstLine="0"/>
        <w:jc w:val="both"/>
        <w:rPr>
          <w:rFonts w:eastAsia="Arial Unicode MS"/>
          <w:kern w:val="1"/>
          <w:sz w:val="22"/>
          <w:szCs w:val="22"/>
        </w:rPr>
      </w:pPr>
      <w:r w:rsidRPr="00694CE2">
        <w:rPr>
          <w:rFonts w:eastAsia="Arial Unicode MS"/>
          <w:kern w:val="1"/>
          <w:sz w:val="22"/>
          <w:szCs w:val="22"/>
        </w:rPr>
        <w:t xml:space="preserve">Wykonawca zobowiązuje się do przekazania Zamawiającemu, na każde jego żądanie, informacji na temat przetwarzania danych osobowych, a w szczególności niezwłocznego przekazywania informacji o każdym przypadku naruszenia obowiązków dotyczących ochrony danych osobowych. </w:t>
      </w:r>
      <w:r w:rsidRPr="00694CE2">
        <w:rPr>
          <w:sz w:val="22"/>
          <w:szCs w:val="22"/>
        </w:rPr>
        <w:t xml:space="preserve">Wykonawca niezwłocznie informuje Zamawiającego o: </w:t>
      </w:r>
    </w:p>
    <w:p w14:paraId="2B61CB3D" w14:textId="77777777" w:rsidR="00E36E0D" w:rsidRPr="00694CE2" w:rsidRDefault="00E36E0D" w:rsidP="00E36E0D">
      <w:pPr>
        <w:numPr>
          <w:ilvl w:val="0"/>
          <w:numId w:val="4"/>
        </w:numPr>
        <w:tabs>
          <w:tab w:val="left" w:pos="284"/>
        </w:tabs>
        <w:spacing w:line="276" w:lineRule="auto"/>
        <w:jc w:val="both"/>
        <w:outlineLvl w:val="6"/>
        <w:rPr>
          <w:sz w:val="22"/>
          <w:szCs w:val="22"/>
          <w:lang w:eastAsia="en-US"/>
        </w:rPr>
      </w:pPr>
      <w:r w:rsidRPr="00694CE2">
        <w:rPr>
          <w:sz w:val="22"/>
          <w:szCs w:val="22"/>
          <w:lang w:eastAsia="en-US"/>
        </w:rPr>
        <w:t>wszelkich przypadkach naruszenia ochrony danych osobowych lub o ich niewłaściwym użyciu oraz naruszeniu obowiązków dotyczących ochrony powierzonych do przetwarzania danych osobowych;</w:t>
      </w:r>
    </w:p>
    <w:p w14:paraId="61BEABC4" w14:textId="77777777" w:rsidR="00E36E0D" w:rsidRPr="00694CE2" w:rsidRDefault="00E36E0D" w:rsidP="00E36E0D">
      <w:pPr>
        <w:numPr>
          <w:ilvl w:val="0"/>
          <w:numId w:val="4"/>
        </w:numPr>
        <w:tabs>
          <w:tab w:val="left" w:pos="284"/>
        </w:tabs>
        <w:spacing w:line="276" w:lineRule="auto"/>
        <w:jc w:val="both"/>
        <w:outlineLvl w:val="6"/>
        <w:rPr>
          <w:sz w:val="22"/>
          <w:szCs w:val="22"/>
          <w:lang w:eastAsia="en-US"/>
        </w:rPr>
      </w:pPr>
      <w:r w:rsidRPr="00694CE2">
        <w:rPr>
          <w:sz w:val="22"/>
          <w:szCs w:val="22"/>
          <w:lang w:eastAsia="en-US"/>
        </w:rPr>
        <w:t>wszelkich czynnościach z własnym udziałem w sprawach dotyczących ochrony danych osobowych prowadzonych w szczególności przed Prezesem Urzędu Ochrony Danych Osobowych, urzędami państwowymi, policją lub przed sądem.</w:t>
      </w:r>
    </w:p>
    <w:p w14:paraId="6AD0586A" w14:textId="77777777" w:rsidR="00E36E0D" w:rsidRPr="00694CE2" w:rsidRDefault="00E36E0D" w:rsidP="00E36E0D">
      <w:pPr>
        <w:widowControl w:val="0"/>
        <w:numPr>
          <w:ilvl w:val="0"/>
          <w:numId w:val="3"/>
        </w:numPr>
        <w:tabs>
          <w:tab w:val="left" w:pos="284"/>
        </w:tabs>
        <w:suppressAutoHyphens/>
        <w:spacing w:line="276" w:lineRule="auto"/>
        <w:ind w:left="0" w:firstLine="0"/>
        <w:jc w:val="both"/>
        <w:rPr>
          <w:rFonts w:eastAsia="Arial Unicode MS"/>
          <w:kern w:val="1"/>
          <w:sz w:val="22"/>
          <w:szCs w:val="22"/>
        </w:rPr>
      </w:pPr>
      <w:r w:rsidRPr="00694CE2">
        <w:rPr>
          <w:rFonts w:eastAsia="Arial Unicode MS"/>
          <w:kern w:val="1"/>
          <w:sz w:val="22"/>
          <w:szCs w:val="22"/>
        </w:rPr>
        <w:t>Wykonawca nie decyduje o celach i środkach przetwarzania danych osobowych.</w:t>
      </w:r>
    </w:p>
    <w:p w14:paraId="55DCCF05" w14:textId="77777777" w:rsidR="00E36E0D" w:rsidRPr="00D92E79" w:rsidRDefault="00E36E0D" w:rsidP="00E36E0D">
      <w:pPr>
        <w:widowControl w:val="0"/>
        <w:numPr>
          <w:ilvl w:val="0"/>
          <w:numId w:val="3"/>
        </w:numPr>
        <w:tabs>
          <w:tab w:val="left" w:pos="284"/>
        </w:tabs>
        <w:suppressAutoHyphens/>
        <w:spacing w:line="276" w:lineRule="auto"/>
        <w:ind w:left="0" w:firstLine="0"/>
        <w:jc w:val="both"/>
        <w:rPr>
          <w:rFonts w:eastAsia="Arial Unicode MS"/>
          <w:kern w:val="1"/>
          <w:sz w:val="22"/>
          <w:szCs w:val="22"/>
        </w:rPr>
      </w:pPr>
      <w:r w:rsidRPr="00694CE2">
        <w:rPr>
          <w:rFonts w:eastAsia="Arial Unicode MS"/>
          <w:kern w:val="1"/>
          <w:sz w:val="22"/>
          <w:szCs w:val="22"/>
        </w:rPr>
        <w:t xml:space="preserve">Wykonawca zobowiązuje się do udzielenia Zamawiającemu, na każde jego żądanie, informacji na temat przetwarzania powierzonych do przetwarzania danych osobowych oraz umożliwi </w:t>
      </w:r>
      <w:r w:rsidRPr="00694CE2">
        <w:rPr>
          <w:rFonts w:eastAsia="Arial Unicode MS"/>
          <w:kern w:val="1"/>
          <w:sz w:val="22"/>
          <w:szCs w:val="22"/>
        </w:rPr>
        <w:lastRenderedPageBreak/>
        <w:t>Zamawiającemu, lub podmiotowi przez niego upoważnionemu, dokonanie kontroli zgodności z ogólnym rozporządzeniem o ochronie danych osobowych (RODO) oraz z niniejszą umową przetwarzania powierzonych danych osobowych.</w:t>
      </w:r>
    </w:p>
    <w:p w14:paraId="12FEDE0B" w14:textId="77777777" w:rsidR="00E36E0D" w:rsidRPr="00F966C5" w:rsidRDefault="00E36E0D" w:rsidP="00E36E0D">
      <w:pPr>
        <w:autoSpaceDE w:val="0"/>
        <w:autoSpaceDN w:val="0"/>
        <w:adjustRightInd w:val="0"/>
        <w:spacing w:after="60"/>
        <w:jc w:val="center"/>
        <w:rPr>
          <w:b/>
          <w:bCs/>
          <w:color w:val="000000"/>
          <w:sz w:val="22"/>
          <w:szCs w:val="22"/>
        </w:rPr>
      </w:pPr>
      <w:r w:rsidRPr="00F966C5">
        <w:rPr>
          <w:b/>
          <w:bCs/>
          <w:color w:val="000000"/>
          <w:sz w:val="22"/>
          <w:szCs w:val="22"/>
        </w:rPr>
        <w:t>§ 1</w:t>
      </w:r>
      <w:r>
        <w:rPr>
          <w:b/>
          <w:bCs/>
          <w:color w:val="000000"/>
          <w:sz w:val="22"/>
          <w:szCs w:val="22"/>
        </w:rPr>
        <w:t>3</w:t>
      </w:r>
    </w:p>
    <w:p w14:paraId="5698FCB3" w14:textId="77777777" w:rsidR="00E36E0D" w:rsidRPr="00F966C5" w:rsidRDefault="00E36E0D" w:rsidP="00E36E0D">
      <w:pPr>
        <w:autoSpaceDE w:val="0"/>
        <w:autoSpaceDN w:val="0"/>
        <w:adjustRightInd w:val="0"/>
        <w:spacing w:after="60"/>
        <w:jc w:val="both"/>
        <w:rPr>
          <w:color w:val="000000"/>
          <w:sz w:val="22"/>
          <w:szCs w:val="22"/>
        </w:rPr>
      </w:pPr>
      <w:r w:rsidRPr="00F966C5">
        <w:rPr>
          <w:color w:val="000000"/>
          <w:sz w:val="22"/>
          <w:szCs w:val="22"/>
        </w:rPr>
        <w:t>1. Wykonawca zapewnia przestrzeganie zasad przetwarzania i ochrony przetwarzanych danych osobowych zgodnie z przepisami ustawy z dnia 10 maja 2018 r. o ochronie danych osobowych (Dz. U z 2018 r. poz. 1000). Wykonawca ponosi odpowiedzialność za ewentualne skutki działania niezgodnego z przepisami ww. ustawy. Zamawiający realizuje obowiązki Administratora Danych Osobowych określone w przywołanej ustawie.</w:t>
      </w:r>
    </w:p>
    <w:p w14:paraId="46233B6A" w14:textId="77777777" w:rsidR="00E36E0D" w:rsidRPr="00F966C5" w:rsidRDefault="00E36E0D" w:rsidP="00E36E0D">
      <w:pPr>
        <w:autoSpaceDE w:val="0"/>
        <w:autoSpaceDN w:val="0"/>
        <w:adjustRightInd w:val="0"/>
        <w:spacing w:after="60"/>
        <w:jc w:val="both"/>
        <w:rPr>
          <w:color w:val="000000"/>
          <w:sz w:val="22"/>
          <w:szCs w:val="22"/>
        </w:rPr>
      </w:pPr>
      <w:r w:rsidRPr="00F966C5">
        <w:rPr>
          <w:color w:val="000000"/>
          <w:sz w:val="22"/>
          <w:szCs w:val="22"/>
        </w:rPr>
        <w:t>2. W sprawach nieuregulowanych niniejszą umową zastosowanie mają przepisy: Kodeksu cywilnego z dnia 23 kwietnia 1964 r. (</w:t>
      </w:r>
      <w:proofErr w:type="spellStart"/>
      <w:r w:rsidRPr="00F966C5">
        <w:rPr>
          <w:color w:val="000000"/>
          <w:sz w:val="22"/>
          <w:szCs w:val="22"/>
        </w:rPr>
        <w:t>t.j</w:t>
      </w:r>
      <w:proofErr w:type="spellEnd"/>
      <w:r w:rsidRPr="00F966C5">
        <w:rPr>
          <w:color w:val="000000"/>
          <w:sz w:val="22"/>
          <w:szCs w:val="22"/>
        </w:rPr>
        <w:t>. Dz. U. z 2018 r. poz.1025, 1104, 1629, 2073, 2244, z 2019 poz. 80); ustawy z dnia 29 stycznia 2004 r. Prawo zamówień publicznych (</w:t>
      </w:r>
      <w:proofErr w:type="spellStart"/>
      <w:r w:rsidRPr="00F966C5">
        <w:rPr>
          <w:color w:val="000000"/>
          <w:sz w:val="22"/>
          <w:szCs w:val="22"/>
        </w:rPr>
        <w:t>t.j</w:t>
      </w:r>
      <w:proofErr w:type="spellEnd"/>
      <w:r w:rsidRPr="00F966C5">
        <w:rPr>
          <w:color w:val="000000"/>
          <w:sz w:val="22"/>
          <w:szCs w:val="22"/>
        </w:rPr>
        <w:t>. Dz. U z 2018 r. poz. 1986), ustawy z dnia 23 listopada 2012 r. Prawo pocztowe (Dz. U. z 2018 r., poz. 2188), Kodeksu postępowania administracyjnego ustawy z dnia 14 czerwca 1960 r. (</w:t>
      </w:r>
      <w:proofErr w:type="spellStart"/>
      <w:r w:rsidRPr="00F966C5">
        <w:rPr>
          <w:color w:val="000000"/>
          <w:sz w:val="22"/>
          <w:szCs w:val="22"/>
        </w:rPr>
        <w:t>t.j</w:t>
      </w:r>
      <w:proofErr w:type="spellEnd"/>
      <w:r w:rsidRPr="00F966C5">
        <w:rPr>
          <w:color w:val="000000"/>
          <w:sz w:val="22"/>
          <w:szCs w:val="22"/>
        </w:rPr>
        <w:t>. Dz. U. z 2018 r. poz. 2096, z 2019 r. poz. 60, 730), Kodeksu postępowania cywilnego z dnia 17 listopada 1964 r. (</w:t>
      </w:r>
      <w:proofErr w:type="spellStart"/>
      <w:r w:rsidRPr="00F966C5">
        <w:rPr>
          <w:color w:val="000000"/>
          <w:sz w:val="22"/>
          <w:szCs w:val="22"/>
        </w:rPr>
        <w:t>t.j</w:t>
      </w:r>
      <w:proofErr w:type="spellEnd"/>
      <w:r w:rsidRPr="00F966C5">
        <w:rPr>
          <w:color w:val="000000"/>
          <w:sz w:val="22"/>
          <w:szCs w:val="22"/>
        </w:rPr>
        <w:t xml:space="preserve">. Dz. U. z 2018 r. poz. 1360, 1467, 1499, 1544, 1629, 1637, 1693, 2385, 2432, z 2019 r. poz. 55, 60.) </w:t>
      </w:r>
    </w:p>
    <w:p w14:paraId="50AB29EC" w14:textId="77777777" w:rsidR="00E36E0D" w:rsidRPr="00F966C5" w:rsidRDefault="00E36E0D" w:rsidP="00E36E0D">
      <w:pPr>
        <w:autoSpaceDE w:val="0"/>
        <w:autoSpaceDN w:val="0"/>
        <w:adjustRightInd w:val="0"/>
        <w:spacing w:after="60"/>
        <w:jc w:val="both"/>
        <w:rPr>
          <w:color w:val="000000"/>
          <w:sz w:val="22"/>
          <w:szCs w:val="22"/>
        </w:rPr>
      </w:pPr>
      <w:r w:rsidRPr="00F966C5">
        <w:rPr>
          <w:color w:val="000000"/>
          <w:sz w:val="22"/>
          <w:szCs w:val="22"/>
        </w:rPr>
        <w:t xml:space="preserve">3. Wszelkie zmiany niniejszej umowy wymagają formy pisemnej w postaci aneksu podpisanego przez Strony, pod rygorem nieważności. </w:t>
      </w:r>
    </w:p>
    <w:p w14:paraId="51742976" w14:textId="77777777" w:rsidR="00E36E0D" w:rsidRPr="00F966C5" w:rsidRDefault="00E36E0D" w:rsidP="00E36E0D">
      <w:pPr>
        <w:autoSpaceDE w:val="0"/>
        <w:autoSpaceDN w:val="0"/>
        <w:adjustRightInd w:val="0"/>
        <w:spacing w:after="60"/>
        <w:jc w:val="both"/>
        <w:rPr>
          <w:color w:val="000000"/>
          <w:sz w:val="22"/>
          <w:szCs w:val="22"/>
        </w:rPr>
      </w:pPr>
      <w:r w:rsidRPr="00F966C5">
        <w:rPr>
          <w:color w:val="000000"/>
          <w:sz w:val="22"/>
          <w:szCs w:val="22"/>
        </w:rPr>
        <w:t xml:space="preserve">4. Spory wynikłe ze stosowania niniejszej umowy będą rozstrzygane przez Sąd Powszechny właściwy dla siedziby Zamawiającego. </w:t>
      </w:r>
    </w:p>
    <w:p w14:paraId="70676ED4" w14:textId="77777777" w:rsidR="00E36E0D" w:rsidRPr="00F966C5" w:rsidRDefault="00E36E0D" w:rsidP="00E36E0D">
      <w:pPr>
        <w:autoSpaceDE w:val="0"/>
        <w:autoSpaceDN w:val="0"/>
        <w:adjustRightInd w:val="0"/>
        <w:spacing w:after="60"/>
        <w:jc w:val="both"/>
        <w:rPr>
          <w:color w:val="000000"/>
          <w:sz w:val="22"/>
          <w:szCs w:val="22"/>
        </w:rPr>
      </w:pPr>
      <w:r w:rsidRPr="00F966C5">
        <w:rPr>
          <w:color w:val="000000"/>
          <w:spacing w:val="-12"/>
          <w:sz w:val="22"/>
          <w:szCs w:val="22"/>
        </w:rPr>
        <w:t>5. Niniejszą umowę sporządzono w trzech egzemplarzach – dwa dla Zamawiającego, jeden dla Wykonawcy</w:t>
      </w:r>
      <w:r w:rsidRPr="00F966C5">
        <w:rPr>
          <w:color w:val="000000"/>
          <w:sz w:val="22"/>
          <w:szCs w:val="22"/>
        </w:rPr>
        <w:t xml:space="preserve">. </w:t>
      </w:r>
    </w:p>
    <w:p w14:paraId="4B13A87C" w14:textId="77777777" w:rsidR="00E36E0D" w:rsidRPr="00F966C5" w:rsidRDefault="00E36E0D" w:rsidP="00E36E0D">
      <w:pPr>
        <w:autoSpaceDE w:val="0"/>
        <w:autoSpaceDN w:val="0"/>
        <w:adjustRightInd w:val="0"/>
        <w:spacing w:after="60"/>
        <w:jc w:val="both"/>
        <w:rPr>
          <w:color w:val="000000"/>
          <w:sz w:val="22"/>
          <w:szCs w:val="22"/>
        </w:rPr>
      </w:pPr>
      <w:r w:rsidRPr="00F966C5">
        <w:rPr>
          <w:color w:val="000000"/>
          <w:sz w:val="22"/>
          <w:szCs w:val="22"/>
        </w:rPr>
        <w:t xml:space="preserve">6. Integralną częścią niniejszej umowy są n/w załączniki: </w:t>
      </w:r>
    </w:p>
    <w:p w14:paraId="4C33856C" w14:textId="77777777" w:rsidR="00E36E0D" w:rsidRPr="00F966C5" w:rsidRDefault="00E36E0D" w:rsidP="00E36E0D">
      <w:pPr>
        <w:autoSpaceDE w:val="0"/>
        <w:autoSpaceDN w:val="0"/>
        <w:adjustRightInd w:val="0"/>
        <w:spacing w:after="60"/>
        <w:jc w:val="both"/>
        <w:rPr>
          <w:color w:val="000000"/>
          <w:sz w:val="22"/>
          <w:szCs w:val="22"/>
        </w:rPr>
      </w:pPr>
      <w:r w:rsidRPr="00F966C5">
        <w:rPr>
          <w:color w:val="000000"/>
          <w:sz w:val="22"/>
          <w:szCs w:val="22"/>
        </w:rPr>
        <w:t xml:space="preserve">Załącznik nr 1 – Szczegółowy Opis Przedmiotu Zamówienia </w:t>
      </w:r>
    </w:p>
    <w:p w14:paraId="6F925B0B" w14:textId="77777777" w:rsidR="00E36E0D" w:rsidRPr="00F966C5" w:rsidRDefault="00E36E0D" w:rsidP="00E36E0D">
      <w:pPr>
        <w:autoSpaceDE w:val="0"/>
        <w:autoSpaceDN w:val="0"/>
        <w:adjustRightInd w:val="0"/>
        <w:spacing w:after="60"/>
        <w:jc w:val="both"/>
        <w:rPr>
          <w:color w:val="000000"/>
          <w:sz w:val="22"/>
          <w:szCs w:val="22"/>
        </w:rPr>
      </w:pPr>
      <w:r w:rsidRPr="00F966C5">
        <w:rPr>
          <w:color w:val="000000"/>
          <w:sz w:val="22"/>
          <w:szCs w:val="22"/>
        </w:rPr>
        <w:t xml:space="preserve">Załącznik nr 2 – Oferta Wykonawcy </w:t>
      </w:r>
    </w:p>
    <w:p w14:paraId="5CBBBAE4" w14:textId="77777777" w:rsidR="00E36E0D" w:rsidRDefault="00E36E0D" w:rsidP="00E36E0D">
      <w:pPr>
        <w:spacing w:after="60"/>
        <w:jc w:val="both"/>
        <w:rPr>
          <w:rFonts w:eastAsia="Calibri"/>
          <w:sz w:val="22"/>
          <w:szCs w:val="22"/>
          <w:lang w:eastAsia="en-US"/>
        </w:rPr>
      </w:pPr>
      <w:r w:rsidRPr="00F966C5">
        <w:rPr>
          <w:rFonts w:eastAsia="Calibri"/>
          <w:sz w:val="22"/>
          <w:szCs w:val="22"/>
          <w:lang w:eastAsia="en-US"/>
        </w:rPr>
        <w:t xml:space="preserve">Załącznik nr 3 - aktualny odpis KRS/ </w:t>
      </w:r>
      <w:proofErr w:type="spellStart"/>
      <w:r w:rsidRPr="00F966C5">
        <w:rPr>
          <w:rFonts w:eastAsia="Calibri"/>
          <w:sz w:val="22"/>
          <w:szCs w:val="22"/>
          <w:lang w:eastAsia="en-US"/>
        </w:rPr>
        <w:t>CEiDG</w:t>
      </w:r>
      <w:proofErr w:type="spellEnd"/>
      <w:r w:rsidRPr="00F966C5">
        <w:rPr>
          <w:rFonts w:eastAsia="Calibri"/>
          <w:sz w:val="22"/>
          <w:szCs w:val="22"/>
          <w:lang w:eastAsia="en-US"/>
        </w:rPr>
        <w:t xml:space="preserve"> Wykonawcy</w:t>
      </w:r>
    </w:p>
    <w:p w14:paraId="28FDAD72" w14:textId="77777777" w:rsidR="00E36E0D" w:rsidRPr="00F966C5" w:rsidRDefault="00E36E0D" w:rsidP="00E36E0D">
      <w:pPr>
        <w:spacing w:after="60"/>
        <w:jc w:val="both"/>
        <w:rPr>
          <w:rFonts w:eastAsia="Calibri"/>
          <w:sz w:val="22"/>
          <w:szCs w:val="22"/>
          <w:lang w:eastAsia="en-US"/>
        </w:rPr>
      </w:pPr>
      <w:r>
        <w:rPr>
          <w:rFonts w:eastAsia="Calibri"/>
          <w:sz w:val="22"/>
          <w:szCs w:val="22"/>
          <w:lang w:eastAsia="en-US"/>
        </w:rPr>
        <w:t>Załącznik nr 4- protokół odbioru</w:t>
      </w:r>
    </w:p>
    <w:p w14:paraId="26F3C87B" w14:textId="77777777" w:rsidR="00E36E0D" w:rsidRPr="00F966C5" w:rsidRDefault="00E36E0D" w:rsidP="00E36E0D">
      <w:pPr>
        <w:spacing w:after="60"/>
        <w:jc w:val="both"/>
        <w:rPr>
          <w:rFonts w:eastAsia="Calibri"/>
          <w:sz w:val="22"/>
          <w:szCs w:val="22"/>
          <w:lang w:eastAsia="en-US"/>
        </w:rPr>
      </w:pPr>
    </w:p>
    <w:p w14:paraId="715ED6E5" w14:textId="77777777" w:rsidR="00E36E0D" w:rsidRPr="00F966C5" w:rsidRDefault="00E36E0D" w:rsidP="00E36E0D">
      <w:pPr>
        <w:spacing w:after="60"/>
        <w:jc w:val="both"/>
        <w:rPr>
          <w:rFonts w:eastAsia="Calibri"/>
          <w:sz w:val="22"/>
          <w:szCs w:val="22"/>
          <w:lang w:eastAsia="en-US"/>
        </w:rPr>
      </w:pPr>
      <w:r w:rsidRPr="00F966C5">
        <w:rPr>
          <w:rFonts w:eastAsia="Calibri"/>
          <w:b/>
          <w:bCs/>
          <w:sz w:val="22"/>
          <w:szCs w:val="22"/>
          <w:lang w:eastAsia="en-US"/>
        </w:rPr>
        <w:t xml:space="preserve">                   Zamawiający:                                                                                                 Wykonawca :</w:t>
      </w:r>
    </w:p>
    <w:p w14:paraId="5E670294" w14:textId="77777777" w:rsidR="00E36E0D" w:rsidRDefault="00E36E0D" w:rsidP="00E36E0D">
      <w:pPr>
        <w:spacing w:after="200" w:line="276" w:lineRule="auto"/>
        <w:jc w:val="both"/>
        <w:rPr>
          <w:sz w:val="22"/>
          <w:szCs w:val="22"/>
        </w:rPr>
      </w:pPr>
    </w:p>
    <w:p w14:paraId="30DADD7B" w14:textId="77777777" w:rsidR="00E36E0D" w:rsidRDefault="00E36E0D" w:rsidP="00E36E0D">
      <w:pPr>
        <w:spacing w:after="200" w:line="276" w:lineRule="auto"/>
        <w:jc w:val="both"/>
        <w:rPr>
          <w:sz w:val="22"/>
          <w:szCs w:val="22"/>
        </w:rPr>
      </w:pPr>
    </w:p>
    <w:p w14:paraId="576F78DF" w14:textId="77777777" w:rsidR="00E36E0D" w:rsidRDefault="00E36E0D" w:rsidP="00E36E0D">
      <w:pPr>
        <w:spacing w:after="200" w:line="276" w:lineRule="auto"/>
        <w:jc w:val="both"/>
        <w:rPr>
          <w:sz w:val="22"/>
          <w:szCs w:val="22"/>
        </w:rPr>
      </w:pPr>
    </w:p>
    <w:p w14:paraId="6A7CDDE6" w14:textId="77777777" w:rsidR="00E36E0D" w:rsidRDefault="00E36E0D" w:rsidP="00E36E0D">
      <w:pPr>
        <w:spacing w:after="200" w:line="276" w:lineRule="auto"/>
        <w:jc w:val="both"/>
        <w:rPr>
          <w:sz w:val="22"/>
          <w:szCs w:val="22"/>
        </w:rPr>
      </w:pPr>
    </w:p>
    <w:p w14:paraId="5359A70E" w14:textId="77777777" w:rsidR="00E36E0D" w:rsidRDefault="00E36E0D" w:rsidP="00E36E0D">
      <w:pPr>
        <w:spacing w:after="200" w:line="276" w:lineRule="auto"/>
        <w:jc w:val="both"/>
        <w:rPr>
          <w:sz w:val="22"/>
          <w:szCs w:val="22"/>
        </w:rPr>
      </w:pPr>
    </w:p>
    <w:p w14:paraId="316AB082" w14:textId="77777777" w:rsidR="00E36E0D" w:rsidRDefault="00E36E0D" w:rsidP="00E36E0D">
      <w:pPr>
        <w:spacing w:after="200" w:line="276" w:lineRule="auto"/>
        <w:jc w:val="both"/>
        <w:rPr>
          <w:sz w:val="22"/>
          <w:szCs w:val="22"/>
        </w:rPr>
      </w:pPr>
    </w:p>
    <w:p w14:paraId="65023EB2" w14:textId="77777777" w:rsidR="00E36E0D" w:rsidRDefault="00E36E0D" w:rsidP="00E36E0D">
      <w:pPr>
        <w:spacing w:after="200" w:line="276" w:lineRule="auto"/>
        <w:jc w:val="both"/>
        <w:rPr>
          <w:sz w:val="22"/>
          <w:szCs w:val="22"/>
        </w:rPr>
      </w:pPr>
    </w:p>
    <w:p w14:paraId="222C19D8" w14:textId="77777777" w:rsidR="00E36E0D" w:rsidRDefault="00E36E0D" w:rsidP="00E36E0D">
      <w:pPr>
        <w:spacing w:after="200" w:line="276" w:lineRule="auto"/>
        <w:jc w:val="both"/>
        <w:rPr>
          <w:sz w:val="22"/>
          <w:szCs w:val="22"/>
        </w:rPr>
      </w:pPr>
    </w:p>
    <w:p w14:paraId="10E82B85" w14:textId="77777777" w:rsidR="00E36E0D" w:rsidRDefault="00E36E0D" w:rsidP="00E36E0D">
      <w:pPr>
        <w:spacing w:after="200" w:line="276" w:lineRule="auto"/>
        <w:jc w:val="both"/>
        <w:rPr>
          <w:sz w:val="22"/>
          <w:szCs w:val="22"/>
        </w:rPr>
      </w:pPr>
    </w:p>
    <w:p w14:paraId="35DA3BB3" w14:textId="77777777" w:rsidR="00E36E0D" w:rsidRDefault="00E36E0D" w:rsidP="00E36E0D">
      <w:pPr>
        <w:spacing w:after="200" w:line="276" w:lineRule="auto"/>
        <w:jc w:val="both"/>
        <w:rPr>
          <w:sz w:val="22"/>
          <w:szCs w:val="22"/>
        </w:rPr>
      </w:pPr>
    </w:p>
    <w:p w14:paraId="10310637" w14:textId="77777777" w:rsidR="00E36E0D" w:rsidRDefault="00E36E0D" w:rsidP="00E36E0D">
      <w:pPr>
        <w:spacing w:after="200" w:line="276" w:lineRule="auto"/>
        <w:jc w:val="both"/>
        <w:rPr>
          <w:sz w:val="22"/>
          <w:szCs w:val="22"/>
        </w:rPr>
      </w:pPr>
    </w:p>
    <w:p w14:paraId="43C82AB2" w14:textId="77777777" w:rsidR="00E36E0D" w:rsidRDefault="00E36E0D" w:rsidP="00E36E0D">
      <w:pPr>
        <w:spacing w:after="200" w:line="276" w:lineRule="auto"/>
        <w:jc w:val="both"/>
        <w:rPr>
          <w:sz w:val="22"/>
          <w:szCs w:val="22"/>
        </w:rPr>
      </w:pPr>
    </w:p>
    <w:p w14:paraId="711AC9C6" w14:textId="77777777" w:rsidR="00E36E0D" w:rsidRPr="00F966C5" w:rsidRDefault="00E36E0D" w:rsidP="00E36E0D">
      <w:pPr>
        <w:spacing w:after="200" w:line="276" w:lineRule="auto"/>
        <w:jc w:val="both"/>
        <w:rPr>
          <w:sz w:val="22"/>
          <w:szCs w:val="22"/>
        </w:rPr>
      </w:pPr>
    </w:p>
    <w:p w14:paraId="2BBBAC57" w14:textId="77777777" w:rsidR="00E36E0D" w:rsidRPr="009A587E" w:rsidRDefault="00E36E0D" w:rsidP="00E36E0D">
      <w:pPr>
        <w:autoSpaceDE w:val="0"/>
        <w:autoSpaceDN w:val="0"/>
        <w:adjustRightInd w:val="0"/>
        <w:spacing w:line="276" w:lineRule="auto"/>
        <w:jc w:val="right"/>
        <w:rPr>
          <w:rFonts w:eastAsia="Calibri"/>
          <w:i/>
          <w:iCs/>
          <w:color w:val="000000"/>
          <w:sz w:val="22"/>
          <w:szCs w:val="22"/>
        </w:rPr>
      </w:pPr>
      <w:r w:rsidRPr="009A587E">
        <w:rPr>
          <w:rFonts w:eastAsia="Calibri"/>
          <w:i/>
          <w:iCs/>
          <w:color w:val="000000"/>
          <w:sz w:val="22"/>
          <w:szCs w:val="22"/>
        </w:rPr>
        <w:t>Załącznik nr 4 do umowy</w:t>
      </w:r>
    </w:p>
    <w:p w14:paraId="59CF3F60" w14:textId="77777777" w:rsidR="00E36E0D" w:rsidRPr="009A587E" w:rsidRDefault="00E36E0D" w:rsidP="00E36E0D">
      <w:pPr>
        <w:autoSpaceDE w:val="0"/>
        <w:autoSpaceDN w:val="0"/>
        <w:adjustRightInd w:val="0"/>
        <w:spacing w:line="276" w:lineRule="auto"/>
        <w:jc w:val="center"/>
        <w:rPr>
          <w:rFonts w:eastAsia="Calibri"/>
          <w:b/>
          <w:bCs/>
          <w:color w:val="000000"/>
          <w:sz w:val="22"/>
          <w:szCs w:val="22"/>
        </w:rPr>
      </w:pPr>
    </w:p>
    <w:p w14:paraId="7EBF216F" w14:textId="77777777" w:rsidR="00E36E0D" w:rsidRPr="009A587E" w:rsidRDefault="00E36E0D" w:rsidP="00E36E0D">
      <w:pPr>
        <w:autoSpaceDE w:val="0"/>
        <w:autoSpaceDN w:val="0"/>
        <w:adjustRightInd w:val="0"/>
        <w:spacing w:line="276" w:lineRule="auto"/>
        <w:jc w:val="center"/>
        <w:rPr>
          <w:rFonts w:eastAsia="Calibri"/>
          <w:b/>
          <w:bCs/>
          <w:color w:val="000000"/>
          <w:sz w:val="22"/>
          <w:szCs w:val="22"/>
        </w:rPr>
      </w:pPr>
      <w:r w:rsidRPr="009A587E">
        <w:rPr>
          <w:rFonts w:eastAsia="Calibri"/>
          <w:b/>
          <w:bCs/>
          <w:color w:val="000000"/>
          <w:sz w:val="22"/>
          <w:szCs w:val="22"/>
        </w:rPr>
        <w:t>PROTOKÓŁ ODBIORU</w:t>
      </w:r>
    </w:p>
    <w:p w14:paraId="05729E2F" w14:textId="77777777" w:rsidR="00E36E0D" w:rsidRPr="009A587E" w:rsidRDefault="00E36E0D" w:rsidP="00E36E0D">
      <w:pPr>
        <w:autoSpaceDE w:val="0"/>
        <w:autoSpaceDN w:val="0"/>
        <w:adjustRightInd w:val="0"/>
        <w:spacing w:line="276" w:lineRule="auto"/>
        <w:rPr>
          <w:rFonts w:eastAsia="Calibri"/>
          <w:color w:val="000000"/>
          <w:sz w:val="22"/>
          <w:szCs w:val="22"/>
        </w:rPr>
      </w:pPr>
      <w:r w:rsidRPr="009A587E">
        <w:rPr>
          <w:rFonts w:eastAsia="Calibri"/>
          <w:b/>
          <w:bCs/>
          <w:color w:val="000000"/>
          <w:sz w:val="22"/>
          <w:szCs w:val="22"/>
        </w:rPr>
        <w:t xml:space="preserve"> </w:t>
      </w:r>
    </w:p>
    <w:p w14:paraId="192B121F" w14:textId="77777777" w:rsidR="00E36E0D" w:rsidRDefault="00E36E0D" w:rsidP="00E36E0D">
      <w:pPr>
        <w:autoSpaceDE w:val="0"/>
        <w:autoSpaceDN w:val="0"/>
        <w:adjustRightInd w:val="0"/>
        <w:spacing w:line="276" w:lineRule="auto"/>
        <w:rPr>
          <w:rFonts w:eastAsia="Calibri"/>
          <w:color w:val="000000"/>
          <w:sz w:val="22"/>
          <w:szCs w:val="22"/>
        </w:rPr>
      </w:pPr>
      <w:r w:rsidRPr="009A587E">
        <w:rPr>
          <w:rFonts w:eastAsia="Calibri"/>
          <w:color w:val="000000"/>
          <w:sz w:val="22"/>
          <w:szCs w:val="22"/>
        </w:rPr>
        <w:t xml:space="preserve">Na podstawie umowy zawartej w Warszawie w dniu ……………….. 2019 r. pomiędzy: </w:t>
      </w:r>
    </w:p>
    <w:p w14:paraId="2462E6B6" w14:textId="77777777" w:rsidR="00E36E0D" w:rsidRPr="006F3AB8" w:rsidRDefault="00E36E0D" w:rsidP="00E36E0D">
      <w:pPr>
        <w:autoSpaceDE w:val="0"/>
        <w:autoSpaceDN w:val="0"/>
        <w:adjustRightInd w:val="0"/>
        <w:spacing w:after="60"/>
        <w:jc w:val="both"/>
        <w:rPr>
          <w:color w:val="000000"/>
          <w:sz w:val="22"/>
          <w:szCs w:val="22"/>
        </w:rPr>
      </w:pPr>
      <w:r w:rsidRPr="006F3AB8">
        <w:rPr>
          <w:b/>
          <w:bCs/>
          <w:color w:val="000000"/>
          <w:sz w:val="22"/>
          <w:szCs w:val="22"/>
        </w:rPr>
        <w:t xml:space="preserve">Skarbem Państwa - Biurem Rzecznika Praw Dziecka </w:t>
      </w:r>
      <w:r w:rsidRPr="006F3AB8">
        <w:rPr>
          <w:color w:val="000000"/>
          <w:sz w:val="22"/>
          <w:szCs w:val="22"/>
        </w:rPr>
        <w:t xml:space="preserve">z siedzibą w Warszawie przy ul. Przemysłowej 30/32 reprezentowanym przez: </w:t>
      </w:r>
    </w:p>
    <w:p w14:paraId="0139977B" w14:textId="77777777" w:rsidR="00E36E0D" w:rsidRPr="006F3AB8" w:rsidRDefault="00E36E0D" w:rsidP="00E36E0D">
      <w:pPr>
        <w:autoSpaceDE w:val="0"/>
        <w:autoSpaceDN w:val="0"/>
        <w:adjustRightInd w:val="0"/>
        <w:spacing w:after="60"/>
        <w:jc w:val="both"/>
        <w:rPr>
          <w:color w:val="000000"/>
          <w:sz w:val="22"/>
          <w:szCs w:val="22"/>
        </w:rPr>
      </w:pPr>
      <w:r w:rsidRPr="006F3AB8">
        <w:rPr>
          <w:color w:val="000000"/>
          <w:sz w:val="22"/>
          <w:szCs w:val="22"/>
        </w:rPr>
        <w:t>1. Justynę Sokołowską – Dyrektor</w:t>
      </w:r>
      <w:r w:rsidRPr="0063510D">
        <w:rPr>
          <w:color w:val="000000"/>
          <w:sz w:val="22"/>
          <w:szCs w:val="22"/>
        </w:rPr>
        <w:t>a</w:t>
      </w:r>
      <w:r w:rsidRPr="006F3AB8">
        <w:rPr>
          <w:color w:val="000000"/>
          <w:sz w:val="22"/>
          <w:szCs w:val="22"/>
        </w:rPr>
        <w:t xml:space="preserve"> Generaln</w:t>
      </w:r>
      <w:r w:rsidRPr="0063510D">
        <w:rPr>
          <w:color w:val="000000"/>
          <w:sz w:val="22"/>
          <w:szCs w:val="22"/>
        </w:rPr>
        <w:t>ego</w:t>
      </w:r>
      <w:r w:rsidRPr="006F3AB8">
        <w:rPr>
          <w:color w:val="000000"/>
          <w:sz w:val="22"/>
          <w:szCs w:val="22"/>
        </w:rPr>
        <w:t xml:space="preserve"> Biura Rzecznika Praw Dziecka </w:t>
      </w:r>
    </w:p>
    <w:p w14:paraId="1975087A" w14:textId="77777777" w:rsidR="00E36E0D" w:rsidRPr="006F3AB8" w:rsidRDefault="00E36E0D" w:rsidP="00E36E0D">
      <w:pPr>
        <w:autoSpaceDE w:val="0"/>
        <w:autoSpaceDN w:val="0"/>
        <w:adjustRightInd w:val="0"/>
        <w:spacing w:after="60"/>
        <w:jc w:val="both"/>
        <w:rPr>
          <w:color w:val="000000"/>
          <w:sz w:val="22"/>
          <w:szCs w:val="22"/>
        </w:rPr>
      </w:pPr>
      <w:r w:rsidRPr="006F3AB8">
        <w:rPr>
          <w:color w:val="000000"/>
          <w:sz w:val="22"/>
          <w:szCs w:val="22"/>
        </w:rPr>
        <w:t xml:space="preserve">zwanym dalej </w:t>
      </w:r>
      <w:r w:rsidRPr="006F3AB8">
        <w:rPr>
          <w:b/>
          <w:bCs/>
          <w:i/>
          <w:iCs/>
          <w:color w:val="000000"/>
          <w:sz w:val="22"/>
          <w:szCs w:val="22"/>
        </w:rPr>
        <w:t xml:space="preserve">Zamawiającym </w:t>
      </w:r>
    </w:p>
    <w:p w14:paraId="39D2EC0A" w14:textId="77777777" w:rsidR="00E36E0D" w:rsidRPr="006F3AB8" w:rsidRDefault="00E36E0D" w:rsidP="00E36E0D">
      <w:pPr>
        <w:autoSpaceDE w:val="0"/>
        <w:autoSpaceDN w:val="0"/>
        <w:adjustRightInd w:val="0"/>
        <w:spacing w:after="60"/>
        <w:jc w:val="both"/>
        <w:rPr>
          <w:color w:val="000000"/>
          <w:sz w:val="22"/>
          <w:szCs w:val="22"/>
        </w:rPr>
      </w:pPr>
      <w:r w:rsidRPr="006F3AB8">
        <w:rPr>
          <w:color w:val="000000"/>
          <w:sz w:val="22"/>
          <w:szCs w:val="22"/>
        </w:rPr>
        <w:t xml:space="preserve">a </w:t>
      </w:r>
    </w:p>
    <w:p w14:paraId="6BB6180E" w14:textId="77777777" w:rsidR="00E36E0D" w:rsidRPr="006F3AB8" w:rsidRDefault="00E36E0D" w:rsidP="00E36E0D">
      <w:pPr>
        <w:autoSpaceDE w:val="0"/>
        <w:autoSpaceDN w:val="0"/>
        <w:adjustRightInd w:val="0"/>
        <w:spacing w:after="60"/>
        <w:jc w:val="both"/>
        <w:rPr>
          <w:color w:val="000000"/>
          <w:sz w:val="22"/>
          <w:szCs w:val="22"/>
        </w:rPr>
      </w:pPr>
      <w:r w:rsidRPr="006F3AB8">
        <w:rPr>
          <w:color w:val="000000"/>
          <w:sz w:val="22"/>
          <w:szCs w:val="22"/>
        </w:rPr>
        <w:t xml:space="preserve">firmą ..........................................................z siedzibą w ........................................................................... </w:t>
      </w:r>
    </w:p>
    <w:p w14:paraId="43C5C021" w14:textId="77777777" w:rsidR="00E36E0D" w:rsidRPr="006F3AB8" w:rsidRDefault="00E36E0D" w:rsidP="00E36E0D">
      <w:pPr>
        <w:autoSpaceDE w:val="0"/>
        <w:autoSpaceDN w:val="0"/>
        <w:adjustRightInd w:val="0"/>
        <w:spacing w:after="60"/>
        <w:jc w:val="both"/>
        <w:rPr>
          <w:color w:val="000000"/>
          <w:sz w:val="22"/>
          <w:szCs w:val="22"/>
        </w:rPr>
      </w:pPr>
      <w:r w:rsidRPr="006F3AB8">
        <w:rPr>
          <w:color w:val="000000"/>
          <w:sz w:val="22"/>
          <w:szCs w:val="22"/>
        </w:rPr>
        <w:t xml:space="preserve">zarejestrowaną w Krajowym Rejestrze Sądowym pod numerem KRS: ........................ reprezentowaną przez: </w:t>
      </w:r>
    </w:p>
    <w:p w14:paraId="14689353" w14:textId="77777777" w:rsidR="00E36E0D" w:rsidRPr="006F3AB8" w:rsidRDefault="00E36E0D" w:rsidP="00E36E0D">
      <w:pPr>
        <w:autoSpaceDE w:val="0"/>
        <w:autoSpaceDN w:val="0"/>
        <w:adjustRightInd w:val="0"/>
        <w:spacing w:after="60"/>
        <w:jc w:val="both"/>
        <w:rPr>
          <w:color w:val="000000"/>
          <w:sz w:val="22"/>
          <w:szCs w:val="22"/>
        </w:rPr>
      </w:pPr>
      <w:r w:rsidRPr="006F3AB8">
        <w:rPr>
          <w:color w:val="000000"/>
          <w:sz w:val="22"/>
          <w:szCs w:val="22"/>
        </w:rPr>
        <w:t xml:space="preserve">1. ................................................................................................................................ </w:t>
      </w:r>
    </w:p>
    <w:p w14:paraId="0AE888C2" w14:textId="77777777" w:rsidR="00E36E0D" w:rsidRPr="006F3AB8" w:rsidRDefault="00E36E0D" w:rsidP="00E36E0D">
      <w:pPr>
        <w:autoSpaceDE w:val="0"/>
        <w:autoSpaceDN w:val="0"/>
        <w:adjustRightInd w:val="0"/>
        <w:spacing w:after="60"/>
        <w:jc w:val="both"/>
        <w:rPr>
          <w:color w:val="000000"/>
          <w:sz w:val="22"/>
          <w:szCs w:val="22"/>
        </w:rPr>
      </w:pPr>
      <w:r w:rsidRPr="006F3AB8">
        <w:rPr>
          <w:color w:val="000000"/>
          <w:sz w:val="22"/>
          <w:szCs w:val="22"/>
        </w:rPr>
        <w:t xml:space="preserve">2. ................................................................................................................................ </w:t>
      </w:r>
    </w:p>
    <w:p w14:paraId="15D33765" w14:textId="77777777" w:rsidR="00E36E0D" w:rsidRPr="006F3AB8" w:rsidRDefault="00E36E0D" w:rsidP="00E36E0D">
      <w:pPr>
        <w:autoSpaceDE w:val="0"/>
        <w:autoSpaceDN w:val="0"/>
        <w:adjustRightInd w:val="0"/>
        <w:spacing w:after="60"/>
        <w:jc w:val="both"/>
        <w:rPr>
          <w:color w:val="000000"/>
          <w:sz w:val="22"/>
          <w:szCs w:val="22"/>
        </w:rPr>
      </w:pPr>
      <w:r w:rsidRPr="006F3AB8">
        <w:rPr>
          <w:color w:val="000000"/>
          <w:sz w:val="22"/>
          <w:szCs w:val="22"/>
        </w:rPr>
        <w:t xml:space="preserve">zwaną dalej </w:t>
      </w:r>
      <w:r w:rsidRPr="006F3AB8">
        <w:rPr>
          <w:b/>
          <w:bCs/>
          <w:i/>
          <w:iCs/>
          <w:color w:val="000000"/>
          <w:sz w:val="22"/>
          <w:szCs w:val="22"/>
        </w:rPr>
        <w:t xml:space="preserve">Wykonawcą, </w:t>
      </w:r>
    </w:p>
    <w:p w14:paraId="6300EB04" w14:textId="77777777" w:rsidR="00E36E0D" w:rsidRDefault="00E36E0D" w:rsidP="00E36E0D">
      <w:pPr>
        <w:spacing w:after="60"/>
        <w:jc w:val="both"/>
        <w:rPr>
          <w:rFonts w:eastAsia="Calibri"/>
          <w:sz w:val="22"/>
          <w:szCs w:val="22"/>
          <w:lang w:eastAsia="en-US"/>
        </w:rPr>
      </w:pPr>
      <w:r w:rsidRPr="006F3AB8">
        <w:rPr>
          <w:rFonts w:eastAsia="Calibri"/>
          <w:sz w:val="22"/>
          <w:szCs w:val="22"/>
          <w:lang w:eastAsia="en-US"/>
        </w:rPr>
        <w:t xml:space="preserve">w wyniku postępowania pn. </w:t>
      </w:r>
      <w:r w:rsidRPr="0063510D">
        <w:rPr>
          <w:b/>
          <w:bCs/>
          <w:sz w:val="22"/>
          <w:szCs w:val="22"/>
        </w:rPr>
        <w:t>Najem urządzeń wielofunkcyjnych wraz kompleksową obsługą serwisową i wsparciem technicznym dla Biura Rzecznika Praw Dziecka</w:t>
      </w:r>
      <w:r w:rsidRPr="0063510D">
        <w:rPr>
          <w:rFonts w:eastAsia="Calibri"/>
          <w:sz w:val="22"/>
          <w:szCs w:val="22"/>
          <w:lang w:eastAsia="en-US"/>
        </w:rPr>
        <w:t xml:space="preserve"> </w:t>
      </w:r>
      <w:r w:rsidRPr="006F3AB8">
        <w:rPr>
          <w:rFonts w:eastAsia="Calibri"/>
          <w:sz w:val="22"/>
          <w:szCs w:val="22"/>
          <w:lang w:eastAsia="en-US"/>
        </w:rPr>
        <w:t>prowadzonego w trybie art.</w:t>
      </w:r>
      <w:r w:rsidRPr="0063510D">
        <w:rPr>
          <w:rFonts w:eastAsia="Calibri"/>
          <w:sz w:val="22"/>
          <w:szCs w:val="22"/>
          <w:lang w:eastAsia="en-US"/>
        </w:rPr>
        <w:t>39</w:t>
      </w:r>
      <w:r w:rsidRPr="006F3AB8">
        <w:rPr>
          <w:rFonts w:eastAsia="Calibri"/>
          <w:sz w:val="22"/>
          <w:szCs w:val="22"/>
          <w:lang w:eastAsia="en-US"/>
        </w:rPr>
        <w:t xml:space="preserve"> ustawy z dnia 29.01.2004 r. Prawo zamówień publicznych (Dz. U z 2018 r. poz. 1986 ze zm.) </w:t>
      </w:r>
      <w:r>
        <w:rPr>
          <w:rFonts w:eastAsia="Calibri"/>
          <w:sz w:val="22"/>
          <w:szCs w:val="22"/>
          <w:lang w:eastAsia="en-US"/>
        </w:rPr>
        <w:t xml:space="preserve"> Wykonawca dostarczył w dniu ………………………………………………</w:t>
      </w:r>
    </w:p>
    <w:p w14:paraId="3544E3AD" w14:textId="77777777" w:rsidR="00E36E0D" w:rsidRDefault="00E36E0D" w:rsidP="00E36E0D">
      <w:pPr>
        <w:spacing w:after="60"/>
        <w:jc w:val="both"/>
        <w:rPr>
          <w:rFonts w:eastAsia="Calibri"/>
          <w:sz w:val="22"/>
          <w:szCs w:val="22"/>
          <w:lang w:eastAsia="en-US"/>
        </w:rPr>
      </w:pPr>
      <w:r>
        <w:rPr>
          <w:rFonts w:eastAsia="Calibri"/>
          <w:sz w:val="22"/>
          <w:szCs w:val="22"/>
          <w:lang w:eastAsia="en-US"/>
        </w:rPr>
        <w:t>następujące urządzenia i oprogramowanie (wskazać producenta, model, nr seryjny, oznakowanie)</w:t>
      </w:r>
    </w:p>
    <w:p w14:paraId="2EDF3AEA" w14:textId="77777777" w:rsidR="00E36E0D" w:rsidRPr="009A587E" w:rsidRDefault="00E36E0D" w:rsidP="00E36E0D">
      <w:pPr>
        <w:autoSpaceDE w:val="0"/>
        <w:autoSpaceDN w:val="0"/>
        <w:adjustRightInd w:val="0"/>
        <w:spacing w:line="276" w:lineRule="auto"/>
        <w:rPr>
          <w:rFonts w:eastAsia="Calibri"/>
          <w:sz w:val="22"/>
          <w:szCs w:val="22"/>
        </w:rPr>
      </w:pPr>
    </w:p>
    <w:p w14:paraId="44E3FF65" w14:textId="77777777" w:rsidR="00E36E0D" w:rsidRDefault="00E36E0D" w:rsidP="00E36E0D">
      <w:pPr>
        <w:autoSpaceDE w:val="0"/>
        <w:autoSpaceDN w:val="0"/>
        <w:adjustRightInd w:val="0"/>
        <w:spacing w:line="276" w:lineRule="auto"/>
        <w:rPr>
          <w:rFonts w:eastAsia="Calibri"/>
          <w:sz w:val="22"/>
          <w:szCs w:val="22"/>
        </w:rPr>
      </w:pPr>
      <w:r>
        <w:rPr>
          <w:rFonts w:eastAsia="Calibri"/>
          <w:sz w:val="22"/>
          <w:szCs w:val="22"/>
        </w:rPr>
        <w:t>Dostawa wykonana została zgodnie/ niezgodnie* z ofertą i SOPZ:</w:t>
      </w:r>
    </w:p>
    <w:p w14:paraId="79C99E1B" w14:textId="77777777" w:rsidR="00E36E0D" w:rsidRPr="009A587E" w:rsidRDefault="00E36E0D" w:rsidP="00E36E0D">
      <w:pPr>
        <w:autoSpaceDE w:val="0"/>
        <w:autoSpaceDN w:val="0"/>
        <w:adjustRightInd w:val="0"/>
        <w:spacing w:line="276" w:lineRule="auto"/>
        <w:rPr>
          <w:rFonts w:eastAsia="Calibri"/>
          <w:sz w:val="22"/>
          <w:szCs w:val="22"/>
        </w:rPr>
      </w:pPr>
      <w:r w:rsidRPr="009A587E">
        <w:rPr>
          <w:rFonts w:eastAsia="Calibri"/>
          <w:sz w:val="22"/>
          <w:szCs w:val="22"/>
        </w:rPr>
        <w:t xml:space="preserve">………………………………………………………………………………………………………………………………………………………….. </w:t>
      </w:r>
    </w:p>
    <w:p w14:paraId="46C35889" w14:textId="77777777" w:rsidR="00E36E0D" w:rsidRPr="009A587E" w:rsidRDefault="00E36E0D" w:rsidP="00E36E0D">
      <w:pPr>
        <w:autoSpaceDE w:val="0"/>
        <w:autoSpaceDN w:val="0"/>
        <w:adjustRightInd w:val="0"/>
        <w:spacing w:line="276" w:lineRule="auto"/>
        <w:rPr>
          <w:rFonts w:eastAsia="Calibri"/>
          <w:sz w:val="22"/>
          <w:szCs w:val="22"/>
        </w:rPr>
      </w:pPr>
      <w:r w:rsidRPr="009A587E">
        <w:rPr>
          <w:rFonts w:eastAsia="Calibri"/>
          <w:sz w:val="22"/>
          <w:szCs w:val="22"/>
        </w:rPr>
        <w:t xml:space="preserve">…………………………………………………………………………………………………………………………………………………………… </w:t>
      </w:r>
    </w:p>
    <w:p w14:paraId="4F285ACF" w14:textId="77777777" w:rsidR="00E36E0D" w:rsidRPr="009A587E" w:rsidRDefault="00E36E0D" w:rsidP="00E36E0D">
      <w:pPr>
        <w:autoSpaceDE w:val="0"/>
        <w:autoSpaceDN w:val="0"/>
        <w:adjustRightInd w:val="0"/>
        <w:spacing w:line="276" w:lineRule="auto"/>
        <w:rPr>
          <w:rFonts w:eastAsia="Calibri"/>
          <w:sz w:val="22"/>
          <w:szCs w:val="22"/>
        </w:rPr>
      </w:pPr>
    </w:p>
    <w:p w14:paraId="5A308546" w14:textId="77777777" w:rsidR="00E36E0D" w:rsidRPr="009A587E" w:rsidRDefault="00E36E0D" w:rsidP="00E36E0D">
      <w:pPr>
        <w:autoSpaceDE w:val="0"/>
        <w:autoSpaceDN w:val="0"/>
        <w:adjustRightInd w:val="0"/>
        <w:spacing w:line="276" w:lineRule="auto"/>
        <w:rPr>
          <w:rFonts w:eastAsia="Calibri"/>
          <w:sz w:val="22"/>
          <w:szCs w:val="22"/>
        </w:rPr>
      </w:pPr>
      <w:r w:rsidRPr="009A587E">
        <w:rPr>
          <w:rFonts w:eastAsia="Calibri"/>
          <w:sz w:val="22"/>
          <w:szCs w:val="22"/>
        </w:rPr>
        <w:t xml:space="preserve">Zamawiający nie zgłasza/zgłasza* zastrzeżenia do wskazanego przedmiotu odbioru: </w:t>
      </w:r>
    </w:p>
    <w:p w14:paraId="1275B29D" w14:textId="77777777" w:rsidR="00E36E0D" w:rsidRPr="009A587E" w:rsidRDefault="00E36E0D" w:rsidP="00E36E0D">
      <w:pPr>
        <w:autoSpaceDE w:val="0"/>
        <w:autoSpaceDN w:val="0"/>
        <w:adjustRightInd w:val="0"/>
        <w:spacing w:line="276" w:lineRule="auto"/>
        <w:rPr>
          <w:rFonts w:eastAsia="Calibri"/>
          <w:sz w:val="22"/>
          <w:szCs w:val="22"/>
        </w:rPr>
      </w:pPr>
    </w:p>
    <w:p w14:paraId="4851DEE4" w14:textId="77777777" w:rsidR="00E36E0D" w:rsidRPr="009A587E" w:rsidRDefault="00E36E0D" w:rsidP="00E36E0D">
      <w:pPr>
        <w:autoSpaceDE w:val="0"/>
        <w:autoSpaceDN w:val="0"/>
        <w:adjustRightInd w:val="0"/>
        <w:spacing w:line="276" w:lineRule="auto"/>
        <w:rPr>
          <w:rFonts w:eastAsia="Calibri"/>
          <w:b/>
          <w:bCs/>
          <w:sz w:val="22"/>
          <w:szCs w:val="22"/>
        </w:rPr>
      </w:pPr>
      <w:r w:rsidRPr="009A587E">
        <w:rPr>
          <w:rFonts w:eastAsia="Calibri"/>
          <w:b/>
          <w:bCs/>
          <w:sz w:val="22"/>
          <w:szCs w:val="22"/>
        </w:rPr>
        <w:t xml:space="preserve">Zamawiający: </w:t>
      </w:r>
    </w:p>
    <w:p w14:paraId="07E0B0F7" w14:textId="77777777" w:rsidR="00E36E0D" w:rsidRPr="009A587E" w:rsidRDefault="00E36E0D" w:rsidP="00E36E0D">
      <w:pPr>
        <w:autoSpaceDE w:val="0"/>
        <w:autoSpaceDN w:val="0"/>
        <w:adjustRightInd w:val="0"/>
        <w:spacing w:line="276" w:lineRule="auto"/>
        <w:rPr>
          <w:rFonts w:eastAsia="Calibri"/>
          <w:sz w:val="22"/>
          <w:szCs w:val="22"/>
        </w:rPr>
      </w:pPr>
    </w:p>
    <w:p w14:paraId="51F1A8EE" w14:textId="77777777" w:rsidR="00E36E0D" w:rsidRDefault="00E36E0D" w:rsidP="00E36E0D">
      <w:pPr>
        <w:autoSpaceDE w:val="0"/>
        <w:autoSpaceDN w:val="0"/>
        <w:adjustRightInd w:val="0"/>
        <w:spacing w:line="276" w:lineRule="auto"/>
        <w:rPr>
          <w:rFonts w:eastAsia="Calibri"/>
          <w:sz w:val="22"/>
          <w:szCs w:val="22"/>
        </w:rPr>
      </w:pPr>
      <w:r w:rsidRPr="009A587E">
        <w:rPr>
          <w:rFonts w:eastAsia="Calibri"/>
          <w:sz w:val="22"/>
          <w:szCs w:val="22"/>
        </w:rPr>
        <w:t>*niepotrzebne skreślić</w:t>
      </w:r>
    </w:p>
    <w:p w14:paraId="3EEA8AF4" w14:textId="77777777" w:rsidR="00E36E0D" w:rsidRPr="009A587E" w:rsidRDefault="00E36E0D" w:rsidP="00E36E0D">
      <w:pPr>
        <w:autoSpaceDE w:val="0"/>
        <w:autoSpaceDN w:val="0"/>
        <w:adjustRightInd w:val="0"/>
        <w:spacing w:line="276" w:lineRule="auto"/>
        <w:rPr>
          <w:rFonts w:eastAsia="Calibri"/>
          <w:sz w:val="22"/>
          <w:szCs w:val="22"/>
        </w:rPr>
      </w:pPr>
    </w:p>
    <w:p w14:paraId="46E179F9" w14:textId="77777777" w:rsidR="00E36E0D" w:rsidRPr="009A587E" w:rsidRDefault="00E36E0D" w:rsidP="00E36E0D">
      <w:pPr>
        <w:spacing w:line="276" w:lineRule="auto"/>
        <w:jc w:val="right"/>
        <w:rPr>
          <w:b/>
          <w:bCs/>
          <w:sz w:val="22"/>
          <w:szCs w:val="22"/>
        </w:rPr>
      </w:pPr>
    </w:p>
    <w:p w14:paraId="53111C4C" w14:textId="77777777" w:rsidR="00E36E0D" w:rsidRPr="00917E33" w:rsidRDefault="00E36E0D" w:rsidP="00E36E0D">
      <w:pPr>
        <w:spacing w:line="276" w:lineRule="auto"/>
        <w:jc w:val="right"/>
        <w:rPr>
          <w:bCs/>
          <w:sz w:val="22"/>
          <w:szCs w:val="22"/>
        </w:rPr>
      </w:pPr>
      <w:r w:rsidRPr="00917E33">
        <w:rPr>
          <w:bCs/>
          <w:sz w:val="22"/>
          <w:szCs w:val="22"/>
        </w:rPr>
        <w:t>Załącznik nr 5 do umowy</w:t>
      </w:r>
    </w:p>
    <w:p w14:paraId="52777D74" w14:textId="77777777" w:rsidR="00E36E0D" w:rsidRPr="009A587E" w:rsidRDefault="00E36E0D" w:rsidP="00E36E0D">
      <w:pPr>
        <w:spacing w:line="276" w:lineRule="auto"/>
        <w:jc w:val="right"/>
        <w:rPr>
          <w:sz w:val="22"/>
          <w:szCs w:val="22"/>
        </w:rPr>
      </w:pPr>
      <w:r w:rsidRPr="009A587E">
        <w:rPr>
          <w:sz w:val="22"/>
          <w:szCs w:val="22"/>
        </w:rPr>
        <w:t xml:space="preserve"> </w:t>
      </w:r>
      <w:r w:rsidRPr="009A587E">
        <w:rPr>
          <w:bCs/>
          <w:sz w:val="22"/>
          <w:szCs w:val="22"/>
        </w:rPr>
        <w:t>Zakres danych osobowych powierzonych do przetwarzania</w:t>
      </w:r>
    </w:p>
    <w:p w14:paraId="4D14AFEB" w14:textId="77777777" w:rsidR="00E36E0D" w:rsidRPr="009A587E" w:rsidRDefault="00E36E0D" w:rsidP="00E36E0D">
      <w:pPr>
        <w:spacing w:line="276" w:lineRule="auto"/>
        <w:jc w:val="both"/>
        <w:rPr>
          <w:sz w:val="22"/>
          <w:szCs w:val="22"/>
        </w:rPr>
      </w:pPr>
    </w:p>
    <w:p w14:paraId="2DADAFFA" w14:textId="77777777" w:rsidR="00E36E0D" w:rsidRPr="009A587E" w:rsidRDefault="00E36E0D" w:rsidP="00E36E0D">
      <w:pPr>
        <w:spacing w:line="276" w:lineRule="auto"/>
        <w:jc w:val="both"/>
        <w:rPr>
          <w:sz w:val="22"/>
          <w:szCs w:val="22"/>
        </w:rPr>
      </w:pPr>
    </w:p>
    <w:p w14:paraId="7B44C8FB" w14:textId="77777777" w:rsidR="00E36E0D" w:rsidRPr="009A587E" w:rsidRDefault="00E36E0D" w:rsidP="00E36E0D">
      <w:pPr>
        <w:numPr>
          <w:ilvl w:val="0"/>
          <w:numId w:val="5"/>
        </w:numPr>
        <w:spacing w:line="276" w:lineRule="auto"/>
        <w:jc w:val="both"/>
        <w:rPr>
          <w:sz w:val="22"/>
          <w:szCs w:val="22"/>
          <w:lang w:val="x-none"/>
        </w:rPr>
      </w:pPr>
      <w:r w:rsidRPr="009A587E">
        <w:rPr>
          <w:sz w:val="22"/>
          <w:szCs w:val="22"/>
          <w:lang w:val="x-none"/>
        </w:rPr>
        <w:t>Dane osób korzystających z usług w ramach zamówienia:</w:t>
      </w:r>
    </w:p>
    <w:p w14:paraId="18DF4A1C" w14:textId="77777777" w:rsidR="00E36E0D" w:rsidRPr="009A587E" w:rsidRDefault="00E36E0D" w:rsidP="00E36E0D">
      <w:pPr>
        <w:spacing w:line="276" w:lineRule="auto"/>
        <w:jc w:val="both"/>
        <w:rPr>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1"/>
        <w:gridCol w:w="8381"/>
      </w:tblGrid>
      <w:tr w:rsidR="00E36E0D" w:rsidRPr="009A587E" w14:paraId="41AC7F17" w14:textId="77777777" w:rsidTr="00A7065B">
        <w:trPr>
          <w:jc w:val="center"/>
        </w:trPr>
        <w:tc>
          <w:tcPr>
            <w:tcW w:w="381" w:type="pct"/>
          </w:tcPr>
          <w:p w14:paraId="492AD0A4" w14:textId="77777777" w:rsidR="00E36E0D" w:rsidRPr="009A587E" w:rsidRDefault="00E36E0D" w:rsidP="00A7065B">
            <w:pPr>
              <w:spacing w:line="276" w:lineRule="auto"/>
              <w:jc w:val="both"/>
              <w:rPr>
                <w:sz w:val="22"/>
                <w:szCs w:val="22"/>
              </w:rPr>
            </w:pPr>
            <w:r w:rsidRPr="009A587E">
              <w:rPr>
                <w:sz w:val="22"/>
                <w:szCs w:val="22"/>
              </w:rPr>
              <w:t>Lp.</w:t>
            </w:r>
          </w:p>
        </w:tc>
        <w:tc>
          <w:tcPr>
            <w:tcW w:w="4619" w:type="pct"/>
          </w:tcPr>
          <w:p w14:paraId="0A92ED76" w14:textId="77777777" w:rsidR="00E36E0D" w:rsidRPr="009A587E" w:rsidRDefault="00E36E0D" w:rsidP="00A7065B">
            <w:pPr>
              <w:spacing w:line="276" w:lineRule="auto"/>
              <w:jc w:val="both"/>
              <w:rPr>
                <w:sz w:val="22"/>
                <w:szCs w:val="22"/>
              </w:rPr>
            </w:pPr>
            <w:r w:rsidRPr="009A587E">
              <w:rPr>
                <w:sz w:val="22"/>
                <w:szCs w:val="22"/>
              </w:rPr>
              <w:t>Nazwa</w:t>
            </w:r>
          </w:p>
        </w:tc>
      </w:tr>
      <w:tr w:rsidR="00E36E0D" w:rsidRPr="009A587E" w14:paraId="4D580E75" w14:textId="77777777" w:rsidTr="00A7065B">
        <w:trPr>
          <w:jc w:val="center"/>
        </w:trPr>
        <w:tc>
          <w:tcPr>
            <w:tcW w:w="381" w:type="pct"/>
          </w:tcPr>
          <w:p w14:paraId="11946A2D" w14:textId="77777777" w:rsidR="00E36E0D" w:rsidRPr="009A587E" w:rsidRDefault="00E36E0D" w:rsidP="00A7065B">
            <w:pPr>
              <w:spacing w:line="276" w:lineRule="auto"/>
              <w:jc w:val="both"/>
              <w:rPr>
                <w:sz w:val="22"/>
                <w:szCs w:val="22"/>
              </w:rPr>
            </w:pPr>
            <w:r w:rsidRPr="009A587E">
              <w:rPr>
                <w:sz w:val="22"/>
                <w:szCs w:val="22"/>
              </w:rPr>
              <w:t>1</w:t>
            </w:r>
          </w:p>
        </w:tc>
        <w:tc>
          <w:tcPr>
            <w:tcW w:w="4619" w:type="pct"/>
          </w:tcPr>
          <w:p w14:paraId="05BA0B81" w14:textId="77777777" w:rsidR="00E36E0D" w:rsidRPr="009A587E" w:rsidRDefault="00E36E0D" w:rsidP="00A7065B">
            <w:pPr>
              <w:spacing w:line="276" w:lineRule="auto"/>
              <w:jc w:val="both"/>
              <w:rPr>
                <w:sz w:val="22"/>
                <w:szCs w:val="22"/>
              </w:rPr>
            </w:pPr>
            <w:r w:rsidRPr="009A587E">
              <w:rPr>
                <w:sz w:val="22"/>
                <w:szCs w:val="22"/>
              </w:rPr>
              <w:t>Imię</w:t>
            </w:r>
          </w:p>
        </w:tc>
      </w:tr>
      <w:tr w:rsidR="00E36E0D" w:rsidRPr="009A587E" w14:paraId="78A81B8F" w14:textId="77777777" w:rsidTr="00A7065B">
        <w:trPr>
          <w:jc w:val="center"/>
        </w:trPr>
        <w:tc>
          <w:tcPr>
            <w:tcW w:w="381" w:type="pct"/>
          </w:tcPr>
          <w:p w14:paraId="462F79FE" w14:textId="77777777" w:rsidR="00E36E0D" w:rsidRPr="009A587E" w:rsidRDefault="00E36E0D" w:rsidP="00A7065B">
            <w:pPr>
              <w:spacing w:line="276" w:lineRule="auto"/>
              <w:jc w:val="both"/>
              <w:rPr>
                <w:sz w:val="22"/>
                <w:szCs w:val="22"/>
              </w:rPr>
            </w:pPr>
            <w:r w:rsidRPr="009A587E">
              <w:rPr>
                <w:sz w:val="22"/>
                <w:szCs w:val="22"/>
              </w:rPr>
              <w:t>2</w:t>
            </w:r>
          </w:p>
        </w:tc>
        <w:tc>
          <w:tcPr>
            <w:tcW w:w="4619" w:type="pct"/>
          </w:tcPr>
          <w:p w14:paraId="2667D6CC" w14:textId="77777777" w:rsidR="00E36E0D" w:rsidRPr="009A587E" w:rsidRDefault="00E36E0D" w:rsidP="00A7065B">
            <w:pPr>
              <w:spacing w:line="276" w:lineRule="auto"/>
              <w:jc w:val="both"/>
              <w:rPr>
                <w:sz w:val="22"/>
                <w:szCs w:val="22"/>
              </w:rPr>
            </w:pPr>
            <w:r w:rsidRPr="009A587E">
              <w:rPr>
                <w:sz w:val="22"/>
                <w:szCs w:val="22"/>
              </w:rPr>
              <w:t>Nazwisko</w:t>
            </w:r>
          </w:p>
        </w:tc>
      </w:tr>
      <w:tr w:rsidR="00E36E0D" w:rsidRPr="009A587E" w14:paraId="104E7E29" w14:textId="77777777" w:rsidTr="00A7065B">
        <w:trPr>
          <w:jc w:val="center"/>
        </w:trPr>
        <w:tc>
          <w:tcPr>
            <w:tcW w:w="381" w:type="pct"/>
          </w:tcPr>
          <w:p w14:paraId="643639C7" w14:textId="77777777" w:rsidR="00E36E0D" w:rsidRPr="009A587E" w:rsidRDefault="00E36E0D" w:rsidP="00A7065B">
            <w:pPr>
              <w:spacing w:line="276" w:lineRule="auto"/>
              <w:jc w:val="both"/>
              <w:rPr>
                <w:sz w:val="22"/>
                <w:szCs w:val="22"/>
              </w:rPr>
            </w:pPr>
            <w:r w:rsidRPr="009A587E">
              <w:rPr>
                <w:sz w:val="22"/>
                <w:szCs w:val="22"/>
              </w:rPr>
              <w:t>3</w:t>
            </w:r>
          </w:p>
        </w:tc>
        <w:tc>
          <w:tcPr>
            <w:tcW w:w="4619" w:type="pct"/>
          </w:tcPr>
          <w:p w14:paraId="0F5378D0" w14:textId="77777777" w:rsidR="00E36E0D" w:rsidRPr="009A587E" w:rsidRDefault="00E36E0D" w:rsidP="00A7065B">
            <w:pPr>
              <w:spacing w:line="276" w:lineRule="auto"/>
              <w:jc w:val="both"/>
              <w:rPr>
                <w:sz w:val="22"/>
                <w:szCs w:val="22"/>
              </w:rPr>
            </w:pPr>
            <w:r w:rsidRPr="009A587E">
              <w:rPr>
                <w:sz w:val="22"/>
                <w:szCs w:val="22"/>
              </w:rPr>
              <w:t>Miejsce pracy</w:t>
            </w:r>
          </w:p>
        </w:tc>
      </w:tr>
    </w:tbl>
    <w:p w14:paraId="2E4AA005" w14:textId="77777777" w:rsidR="00E36E0D" w:rsidRPr="00F966C5" w:rsidRDefault="00E36E0D" w:rsidP="00E36E0D">
      <w:pPr>
        <w:jc w:val="both"/>
        <w:rPr>
          <w:bCs/>
          <w:i/>
          <w:sz w:val="22"/>
          <w:szCs w:val="22"/>
        </w:rPr>
      </w:pPr>
    </w:p>
    <w:p w14:paraId="19D47A38" w14:textId="77777777" w:rsidR="004C3AA9" w:rsidRDefault="004C3AA9"/>
    <w:sectPr w:rsidR="004C3AA9" w:rsidSect="005D6C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C0FC9"/>
    <w:multiLevelType w:val="hybridMultilevel"/>
    <w:tmpl w:val="7BA61C48"/>
    <w:lvl w:ilvl="0" w:tplc="6C2EAB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4C2A62"/>
    <w:multiLevelType w:val="hybridMultilevel"/>
    <w:tmpl w:val="6B6473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7780CA7"/>
    <w:multiLevelType w:val="hybridMultilevel"/>
    <w:tmpl w:val="53CC42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1210D8"/>
    <w:multiLevelType w:val="hybridMultilevel"/>
    <w:tmpl w:val="D5ACB4AA"/>
    <w:lvl w:ilvl="0" w:tplc="590ED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FC18C3"/>
    <w:multiLevelType w:val="hybridMultilevel"/>
    <w:tmpl w:val="4A2E2E6E"/>
    <w:lvl w:ilvl="0" w:tplc="8EE21090">
      <w:start w:val="1"/>
      <w:numFmt w:val="decimal"/>
      <w:lvlText w:val="%1."/>
      <w:lvlJc w:val="left"/>
      <w:pPr>
        <w:ind w:left="720" w:hanging="360"/>
      </w:pPr>
    </w:lvl>
    <w:lvl w:ilvl="1" w:tplc="C5E0E038" w:tentative="1">
      <w:start w:val="1"/>
      <w:numFmt w:val="lowerLetter"/>
      <w:lvlText w:val="%2."/>
      <w:lvlJc w:val="left"/>
      <w:pPr>
        <w:ind w:left="1440" w:hanging="360"/>
      </w:pPr>
    </w:lvl>
    <w:lvl w:ilvl="2" w:tplc="4EA0A6DE" w:tentative="1">
      <w:start w:val="1"/>
      <w:numFmt w:val="lowerRoman"/>
      <w:lvlText w:val="%3."/>
      <w:lvlJc w:val="right"/>
      <w:pPr>
        <w:ind w:left="2160" w:hanging="180"/>
      </w:pPr>
    </w:lvl>
    <w:lvl w:ilvl="3" w:tplc="2AE4D85E" w:tentative="1">
      <w:start w:val="1"/>
      <w:numFmt w:val="decimal"/>
      <w:lvlText w:val="%4."/>
      <w:lvlJc w:val="left"/>
      <w:pPr>
        <w:ind w:left="2880" w:hanging="360"/>
      </w:pPr>
    </w:lvl>
    <w:lvl w:ilvl="4" w:tplc="3DA8A4F8" w:tentative="1">
      <w:start w:val="1"/>
      <w:numFmt w:val="lowerLetter"/>
      <w:lvlText w:val="%5."/>
      <w:lvlJc w:val="left"/>
      <w:pPr>
        <w:ind w:left="3600" w:hanging="360"/>
      </w:pPr>
    </w:lvl>
    <w:lvl w:ilvl="5" w:tplc="3DFC706C" w:tentative="1">
      <w:start w:val="1"/>
      <w:numFmt w:val="lowerRoman"/>
      <w:lvlText w:val="%6."/>
      <w:lvlJc w:val="right"/>
      <w:pPr>
        <w:ind w:left="4320" w:hanging="180"/>
      </w:pPr>
    </w:lvl>
    <w:lvl w:ilvl="6" w:tplc="38D21BF6" w:tentative="1">
      <w:start w:val="1"/>
      <w:numFmt w:val="decimal"/>
      <w:lvlText w:val="%7."/>
      <w:lvlJc w:val="left"/>
      <w:pPr>
        <w:ind w:left="5040" w:hanging="360"/>
      </w:pPr>
    </w:lvl>
    <w:lvl w:ilvl="7" w:tplc="31A03F22" w:tentative="1">
      <w:start w:val="1"/>
      <w:numFmt w:val="lowerLetter"/>
      <w:lvlText w:val="%8."/>
      <w:lvlJc w:val="left"/>
      <w:pPr>
        <w:ind w:left="5760" w:hanging="360"/>
      </w:pPr>
    </w:lvl>
    <w:lvl w:ilvl="8" w:tplc="5590D5EA"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BF"/>
    <w:rsid w:val="00267B16"/>
    <w:rsid w:val="004C3AA9"/>
    <w:rsid w:val="006143BF"/>
    <w:rsid w:val="00E36E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92426-9436-4EE4-B888-488C4217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6E0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84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4948</Words>
  <Characters>29692</Characters>
  <Application>Microsoft Office Word</Application>
  <DocSecurity>0</DocSecurity>
  <Lines>247</Lines>
  <Paragraphs>69</Paragraphs>
  <ScaleCrop>false</ScaleCrop>
  <Company/>
  <LinksUpToDate>false</LinksUpToDate>
  <CharactersWithSpaces>34571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Zapała</dc:creator>
  <cp:keywords/>
  <dc:description/>
  <cp:lastModifiedBy>Anna Zapała</cp:lastModifiedBy>
  <cp:revision>3</cp:revision>
  <dcterms:created xsi:type="dcterms:W3CDTF">2019-08-07T08:02:00Z</dcterms:created>
  <dcterms:modified xsi:type="dcterms:W3CDTF">2019-08-07T08:29:00Z</dcterms:modified>
</cp:coreProperties>
</file>