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78" w:rsidRPr="00EF7EE8" w:rsidRDefault="00CD3E78" w:rsidP="00CD3E78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SWZ –OPZ</w:t>
      </w:r>
    </w:p>
    <w:p w:rsidR="00CD3E78" w:rsidRDefault="00CD3E78" w:rsidP="00CD3E78">
      <w:pPr>
        <w:tabs>
          <w:tab w:val="left" w:pos="284"/>
        </w:tabs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</w:p>
    <w:p w:rsidR="00CD3E78" w:rsidRPr="00FB1E49" w:rsidRDefault="00CD3E78" w:rsidP="00CD3E78">
      <w:pPr>
        <w:tabs>
          <w:tab w:val="left" w:pos="284"/>
        </w:tabs>
        <w:spacing w:after="0" w:line="266" w:lineRule="auto"/>
        <w:jc w:val="center"/>
        <w:rPr>
          <w:rFonts w:ascii="Cambria" w:hAnsi="Cambria" w:cs="Calibri"/>
          <w:b/>
          <w:sz w:val="24"/>
          <w:szCs w:val="24"/>
        </w:rPr>
      </w:pPr>
      <w:r w:rsidRPr="00FB1E49">
        <w:rPr>
          <w:rFonts w:ascii="Cambria" w:hAnsi="Cambria" w:cs="Calibri"/>
          <w:b/>
          <w:sz w:val="24"/>
          <w:szCs w:val="24"/>
        </w:rPr>
        <w:t>Opis przedmiotu zamówienia</w:t>
      </w:r>
    </w:p>
    <w:p w:rsidR="00CD3E78" w:rsidRDefault="00CD3E78" w:rsidP="00CD3E78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</w:p>
    <w:p w:rsidR="00CD3E78" w:rsidRPr="00E55875" w:rsidRDefault="00CD3E78" w:rsidP="00CD3E78">
      <w:pPr>
        <w:pStyle w:val="Default"/>
        <w:spacing w:line="266" w:lineRule="auto"/>
        <w:jc w:val="both"/>
        <w:rPr>
          <w:rFonts w:asciiTheme="majorHAnsi" w:hAnsiTheme="majorHAnsi" w:cs="Times New Roman"/>
          <w:color w:val="auto"/>
        </w:rPr>
      </w:pPr>
      <w:r w:rsidRPr="00E55875">
        <w:rPr>
          <w:rFonts w:asciiTheme="majorHAnsi" w:hAnsiTheme="majorHAnsi"/>
        </w:rPr>
        <w:t xml:space="preserve">Przedmiotem zamówienia jest świadczenie usług pedagoga poprzez zapewnienie pomocy pedagogicznej i wychowawczej dla dzieci i młodzieży oraz ich opiekunów, w tym pedagogów, w ramach bezpłatnego całodobowego Dziecięcego Telefonu Zaufania (dalej „DTZ”), prowadzonego przez Zamawiającego, w szczególności w zakresie </w:t>
      </w:r>
      <w:r w:rsidRPr="00E55875">
        <w:rPr>
          <w:rFonts w:asciiTheme="majorHAnsi" w:hAnsiTheme="majorHAnsi" w:cs="Times New Roman"/>
          <w:color w:val="auto"/>
        </w:rPr>
        <w:t xml:space="preserve">przemocy rówieśniczej, </w:t>
      </w:r>
      <w:r w:rsidRPr="00E55875">
        <w:rPr>
          <w:rFonts w:asciiTheme="majorHAnsi" w:eastAsia="Times New Roman" w:hAnsiTheme="majorHAnsi"/>
        </w:rPr>
        <w:t>spraw związanych z ocenianiem, klasyfikowaniem i promowaniem uczniów, indywidualnego nauczania, współpracy szkół, przedszkoli i innych placówek z opiekunami/ rodzicami, pomocy pedagogicznej realizowanej w przedszkolach, szkołach i innych placówkach, bezpiecznych i higienicznych warunków nauki oraz wychowania, reorganizacji szkół, likwidacji czy łączenia oddziałów i spraw związanych z organizacją transportu dzieci do szkół.</w:t>
      </w:r>
    </w:p>
    <w:p w:rsidR="00CD3E78" w:rsidRPr="00E55875" w:rsidRDefault="00CD3E78" w:rsidP="00CD3E78">
      <w:pPr>
        <w:pStyle w:val="Default"/>
        <w:spacing w:line="266" w:lineRule="auto"/>
        <w:jc w:val="both"/>
        <w:rPr>
          <w:rFonts w:asciiTheme="majorHAnsi" w:hAnsiTheme="majorHAnsi" w:cs="Times New Roman"/>
          <w:color w:val="auto"/>
        </w:rPr>
      </w:pPr>
      <w:r w:rsidRPr="00E55875">
        <w:rPr>
          <w:rFonts w:asciiTheme="majorHAnsi" w:hAnsiTheme="majorHAnsi" w:cs="Times New Roman"/>
          <w:color w:val="auto"/>
        </w:rPr>
        <w:t xml:space="preserve">Celem zamówienia jest zapewnienie profesjonalnej bezpłatnej pomocy pedagogicznej i wychowawczej dla dzieci i młodzieży oraz ich opiekunów, zwłaszcza w sytuacjach kryzysowych, wymagających interwencji kryzysowej i fachowej pomocy. Dziecięcy Telefon Zaufania jest bezpłatną i całodobową - prowadzoną w trybie ciągłym - infolinią wsparcia, w tym pomocy pedagogicznej i wychowawczej, dedykowaną dzieciom i młodzieży oraz ich opiekunom. W ramach DTZ zgłoszenia obsługiwane są również poprzez bezpłatny całodobowy czat </w:t>
      </w:r>
      <w:proofErr w:type="spellStart"/>
      <w:r w:rsidRPr="00E55875">
        <w:rPr>
          <w:rFonts w:asciiTheme="majorHAnsi" w:hAnsiTheme="majorHAnsi" w:cs="Times New Roman"/>
          <w:color w:val="auto"/>
        </w:rPr>
        <w:t>on-line</w:t>
      </w:r>
      <w:proofErr w:type="spellEnd"/>
      <w:r w:rsidRPr="00E55875">
        <w:rPr>
          <w:rFonts w:asciiTheme="majorHAnsi" w:hAnsiTheme="majorHAnsi" w:cs="Times New Roman"/>
          <w:color w:val="auto"/>
        </w:rPr>
        <w:t>, powiązany z infolinią.</w:t>
      </w:r>
    </w:p>
    <w:p w:rsidR="00CD3E78" w:rsidRPr="00E55875" w:rsidRDefault="00CD3E78" w:rsidP="00CD3E78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E55875">
        <w:rPr>
          <w:rFonts w:asciiTheme="majorHAnsi" w:hAnsiTheme="majorHAnsi" w:cs="Calibri"/>
          <w:sz w:val="24"/>
          <w:szCs w:val="24"/>
        </w:rPr>
        <w:t xml:space="preserve">W ramach zamówienia Wykonawca będzie świadczył maksymalnie 1440 godzin usług, przy czym Zamawiający zleci Wykonawcy realizację nie mniej niż 1200 godzin w toku umowy. Zamawiający szacuje, że zleci Wykonawcy w każdy miesiącu realizacji umowy od 100 do 120 godzin usług. W uzasadnionych przypadkach i w porozumieniu z Wykonawcą Zamawiający może zmniejszyć ilość zleconych godzin w danym miesiącu z jednoczesnym zwiększeniem ilości zleconych godzin w kolejnym/kolejnych miesiącach. </w:t>
      </w:r>
    </w:p>
    <w:p w:rsidR="00CD3E78" w:rsidRPr="00E55875" w:rsidRDefault="00CD3E78" w:rsidP="00CD3E78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E55875">
        <w:rPr>
          <w:rFonts w:asciiTheme="majorHAnsi" w:hAnsiTheme="majorHAnsi" w:cs="Calibri"/>
          <w:sz w:val="24"/>
          <w:szCs w:val="24"/>
        </w:rPr>
        <w:t xml:space="preserve">Usługi objęte zamówieniem będą realizowane w siedzibie Zamawiającego w Warszawie przy ul. Chocimskiej 6 z wykorzystaniem środków komunikacji na odległość. Wykonawca będzie świadczył usługi pedagoga w ramach obsługi infolinii DTZ oraz </w:t>
      </w:r>
      <w:proofErr w:type="spellStart"/>
      <w:r w:rsidRPr="00E55875">
        <w:rPr>
          <w:rFonts w:asciiTheme="majorHAnsi" w:hAnsiTheme="majorHAnsi" w:cs="Calibri"/>
          <w:sz w:val="24"/>
          <w:szCs w:val="24"/>
        </w:rPr>
        <w:t>czatu</w:t>
      </w:r>
      <w:proofErr w:type="spellEnd"/>
      <w:r w:rsidRPr="00E55875">
        <w:rPr>
          <w:rFonts w:asciiTheme="majorHAnsi" w:hAnsiTheme="majorHAnsi" w:cs="Calibri"/>
          <w:sz w:val="24"/>
          <w:szCs w:val="24"/>
        </w:rPr>
        <w:t xml:space="preserve">. Usługi będą realizowane w formie dyżurów, których długość nie przekroczy jednorazowo 24 godzin. Minimalny czas trwania dyżuru wynosi 4 godziny. Ze względu na całodobową działalność DTZ usługi będą świadczone w różnorodnym przedziale czasowym, w tym w godzinach nocnych. Podczas dyżuru Wykonawca będzie pozostawał w gotowości do świadczenia pomocy pedagogiczno-wychowawczej na każde zgłoszenie w ramach infolinii i </w:t>
      </w:r>
      <w:proofErr w:type="spellStart"/>
      <w:r w:rsidRPr="00E55875">
        <w:rPr>
          <w:rFonts w:asciiTheme="majorHAnsi" w:hAnsiTheme="majorHAnsi" w:cs="Calibri"/>
          <w:sz w:val="24"/>
          <w:szCs w:val="24"/>
        </w:rPr>
        <w:t>czatu</w:t>
      </w:r>
      <w:proofErr w:type="spellEnd"/>
      <w:r w:rsidRPr="00E55875">
        <w:rPr>
          <w:rFonts w:asciiTheme="majorHAnsi" w:hAnsiTheme="majorHAnsi" w:cs="Calibri"/>
          <w:sz w:val="24"/>
          <w:szCs w:val="24"/>
        </w:rPr>
        <w:t xml:space="preserve"> i będzie świadczył poradnictwo i wsparcie pedagogiczne bieżących zgłoszeń potrzeby pomocy wpływających na infolinię i czat. </w:t>
      </w:r>
    </w:p>
    <w:p w:rsidR="00CD3E78" w:rsidRPr="00E55875" w:rsidRDefault="00CD3E78" w:rsidP="00CD3E78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E55875">
        <w:rPr>
          <w:rFonts w:asciiTheme="majorHAnsi" w:hAnsiTheme="majorHAnsi"/>
          <w:sz w:val="24"/>
          <w:szCs w:val="24"/>
        </w:rPr>
        <w:t xml:space="preserve">Elementem niezbędnym świadczonej pomocy jest wsparcie osoby zgłaszającej potrzebę pomocy. Udzielana pomoc winna wskazywać rekomendacje co do dalszego postępowania, zwłaszcza jeśli stan osoby zgłaszającej potrzebę pomocy tego wymaga. W ramach udzielanej pomocy </w:t>
      </w:r>
      <w:r w:rsidRPr="00E55875">
        <w:rPr>
          <w:rFonts w:asciiTheme="majorHAnsi" w:hAnsiTheme="majorHAnsi" w:cs="Arial"/>
          <w:color w:val="000000"/>
          <w:sz w:val="24"/>
          <w:szCs w:val="24"/>
        </w:rPr>
        <w:t>pedagog dedykowany do realizacji zamówienia zobowiązany jest do podjęcia wszelkich niezbędnych działań chroniących bezpieczeństwo zagrożonych osób.</w:t>
      </w:r>
    </w:p>
    <w:p w:rsidR="00CD3E78" w:rsidRPr="00E55875" w:rsidRDefault="00CD3E78" w:rsidP="00CD3E78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E55875">
        <w:rPr>
          <w:rFonts w:asciiTheme="majorHAnsi" w:hAnsiTheme="majorHAnsi" w:cs="Calibri"/>
          <w:sz w:val="24"/>
          <w:szCs w:val="24"/>
        </w:rPr>
        <w:t xml:space="preserve">Usługi będą wykonywane zgodnie z harmonogramem sporządzanym przez Zamawiającego na każdy tydzień realizacji umowy. Harmonogram na dany tydzień </w:t>
      </w:r>
      <w:r w:rsidRPr="00E55875">
        <w:rPr>
          <w:rFonts w:asciiTheme="majorHAnsi" w:hAnsiTheme="majorHAnsi" w:cs="Calibri"/>
          <w:sz w:val="24"/>
          <w:szCs w:val="24"/>
        </w:rPr>
        <w:lastRenderedPageBreak/>
        <w:t>będzie sporządzony z min. 3 - dniowym wyprzedzeniem. Przedstawiony Wykonawcy harmonogram stanowi zlecenie świadczenia wskazanych w nim usług. Podstawą rozliczenia usług będzie czas świadczonego dyżuru.</w:t>
      </w:r>
    </w:p>
    <w:p w:rsidR="00CD3E78" w:rsidRPr="00E55875" w:rsidRDefault="00CD3E78" w:rsidP="00CD3E78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E55875">
        <w:rPr>
          <w:rFonts w:asciiTheme="majorHAnsi" w:hAnsiTheme="majorHAnsi" w:cs="Calibri"/>
          <w:sz w:val="24"/>
          <w:szCs w:val="24"/>
        </w:rPr>
        <w:t>Przez godzinę rozumieć należy każdorazowo pełną godzinę zegarową - 60 minut.</w:t>
      </w:r>
    </w:p>
    <w:p w:rsidR="00CD3E78" w:rsidRPr="00E55875" w:rsidRDefault="00CD3E78" w:rsidP="00CD3E78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E55875">
        <w:rPr>
          <w:rFonts w:asciiTheme="majorHAnsi" w:hAnsiTheme="majorHAnsi" w:cs="Calibri"/>
          <w:sz w:val="24"/>
          <w:szCs w:val="24"/>
        </w:rPr>
        <w:t>W ramach świadczenia usług Wykonawca zobowiązany będzie dokumentować świadczenie usług w wymaganej formie w dedykowanym do obsługi DTZ systemie informatycznym, udostępnionym przez Zamawiającego. Zamawiający przeszkoli osobę dedykowaną do realizacji zamówienia z obsługi tego narzędzia. Wykonawca jest zobligowany zapewnić niezwłoczne powiadomienie Zamawiającego o każdym przypadku zagrożenia życia zidentyfikowanym w toku realizacji usług i wymagającym podjęcia działań interwencyjnych.</w:t>
      </w:r>
    </w:p>
    <w:p w:rsidR="00CD3E78" w:rsidRPr="00E55875" w:rsidRDefault="00CD3E78" w:rsidP="00CD3E78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E55875">
        <w:rPr>
          <w:rFonts w:asciiTheme="majorHAnsi" w:hAnsiTheme="majorHAnsi" w:cs="Calibri"/>
          <w:sz w:val="24"/>
          <w:szCs w:val="24"/>
        </w:rPr>
        <w:t xml:space="preserve">Usługi winny być świadczone z należytą starannością i zachowaniem najwyższych standardów. </w:t>
      </w:r>
    </w:p>
    <w:p w:rsidR="00CD3E78" w:rsidRPr="00E55875" w:rsidRDefault="00CD3E78" w:rsidP="00CD3E78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E55875">
        <w:rPr>
          <w:rFonts w:asciiTheme="majorHAnsi" w:hAnsiTheme="majorHAnsi" w:cs="Calibri"/>
          <w:sz w:val="24"/>
          <w:szCs w:val="24"/>
        </w:rPr>
        <w:t>Zamawiający bezwzględnie wymaga realizacji usług objętych zamówieniem przez osobę spełniającą wymagania określone w SWZ - pedagoga dedykowanego do realizacji usług.</w:t>
      </w:r>
    </w:p>
    <w:p w:rsidR="00CD3E78" w:rsidRPr="00E55875" w:rsidRDefault="00CD3E78" w:rsidP="00CD3E78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E55875">
        <w:rPr>
          <w:rFonts w:asciiTheme="majorHAnsi" w:hAnsiTheme="majorHAnsi" w:cs="Calibri"/>
          <w:sz w:val="24"/>
          <w:szCs w:val="24"/>
        </w:rPr>
        <w:t xml:space="preserve">Z uwagi na fakt, iż zamówienie dotyczy pracy z dziećmi i młodzieżą, zgodnie z ustawą z dnia 16 maja 2016 roku </w:t>
      </w:r>
      <w:r w:rsidRPr="00E55875">
        <w:rPr>
          <w:rFonts w:asciiTheme="majorHAnsi" w:hAnsiTheme="majorHAnsi" w:cs="Calibri"/>
          <w:i/>
          <w:sz w:val="24"/>
          <w:szCs w:val="24"/>
        </w:rPr>
        <w:t>o przeciwdziałaniu zagrożeniem przestępczością na tle seksualnym</w:t>
      </w:r>
      <w:r w:rsidRPr="00E55875">
        <w:rPr>
          <w:rFonts w:asciiTheme="majorHAnsi" w:hAnsiTheme="majorHAnsi" w:cs="Calibri"/>
          <w:sz w:val="24"/>
          <w:szCs w:val="24"/>
        </w:rPr>
        <w:t xml:space="preserve"> (Dz. U. poz. 862 ze zm.) Zamawiający nie dopuszcza realizacji zamówienia przez osobę figurującą w Rejestrze Sprawców Przestępstw na Tle Seksualnym (RSTPS). Zamawiający nie dopuszcza również realizacji zamówienia przez osobę figurująca w Krajowym Rejestrze Karnym.</w:t>
      </w:r>
    </w:p>
    <w:p w:rsidR="00CD3E78" w:rsidRPr="00E55875" w:rsidRDefault="00CD3E78" w:rsidP="00CD3E78">
      <w:pPr>
        <w:tabs>
          <w:tab w:val="left" w:pos="284"/>
          <w:tab w:val="left" w:pos="426"/>
        </w:tabs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E55875">
        <w:rPr>
          <w:rFonts w:asciiTheme="majorHAnsi" w:hAnsiTheme="majorHAnsi" w:cs="Calibri"/>
          <w:sz w:val="24"/>
          <w:szCs w:val="24"/>
        </w:rPr>
        <w:t xml:space="preserve">Zamawiający zapewnia pełną infrastrukturę techniczną do realizacji usług, w tym w pełni wyposażone stanowisko obsługi dyżuru. </w:t>
      </w:r>
    </w:p>
    <w:p w:rsidR="0022315D" w:rsidRDefault="0022315D"/>
    <w:sectPr w:rsidR="0022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3E78"/>
    <w:rsid w:val="0022315D"/>
    <w:rsid w:val="00CD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D3E7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D3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D3E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2022-02-04T09:21:00Z</dcterms:created>
  <dcterms:modified xsi:type="dcterms:W3CDTF">2022-02-04T09:22:00Z</dcterms:modified>
</cp:coreProperties>
</file>